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E3" w:rsidRDefault="00D05AE3" w:rsidP="00D05AE3">
      <w:pPr>
        <w:pStyle w:val="af0"/>
        <w:framePr w:hSpace="180" w:wrap="around" w:vAnchor="page" w:hAnchor="margin" w:y="1111"/>
        <w:jc w:val="center"/>
        <w:rPr>
          <w:b/>
          <w:szCs w:val="28"/>
        </w:rPr>
      </w:pPr>
      <w:r>
        <w:rPr>
          <w:b/>
          <w:szCs w:val="28"/>
        </w:rPr>
        <w:t>АДМ</w:t>
      </w:r>
      <w:r w:rsidR="00BA2B9F">
        <w:rPr>
          <w:b/>
          <w:szCs w:val="28"/>
        </w:rPr>
        <w:t>ИНИСТРАЦИЯ РАЛЬНИКОВСКОГО</w:t>
      </w:r>
    </w:p>
    <w:p w:rsidR="00D05AE3" w:rsidRDefault="00D05AE3" w:rsidP="00D05AE3">
      <w:pPr>
        <w:pStyle w:val="af0"/>
        <w:framePr w:hSpace="180" w:wrap="around" w:vAnchor="page" w:hAnchor="margin" w:y="1111"/>
        <w:jc w:val="center"/>
        <w:rPr>
          <w:b/>
          <w:szCs w:val="28"/>
        </w:rPr>
      </w:pPr>
      <w:r>
        <w:rPr>
          <w:b/>
          <w:szCs w:val="28"/>
        </w:rPr>
        <w:t>СЕЛЬСКОГО ПОСЕЛЕНИЯ</w:t>
      </w:r>
    </w:p>
    <w:p w:rsidR="00D05AE3" w:rsidRDefault="00D05AE3" w:rsidP="00D05AE3">
      <w:pPr>
        <w:pStyle w:val="af0"/>
        <w:framePr w:hSpace="180" w:wrap="around" w:vAnchor="page" w:hAnchor="margin" w:y="1111"/>
        <w:jc w:val="center"/>
        <w:rPr>
          <w:b/>
          <w:szCs w:val="28"/>
        </w:rPr>
      </w:pPr>
      <w:r>
        <w:rPr>
          <w:b/>
          <w:szCs w:val="28"/>
        </w:rPr>
        <w:t>МАЛМЫЖСКОГО РАЙОНА КИРОВСКОЙ ОБЛАСТИ</w:t>
      </w:r>
    </w:p>
    <w:p w:rsidR="00D05AE3" w:rsidRDefault="00D05AE3" w:rsidP="00D05AE3">
      <w:pPr>
        <w:pStyle w:val="af0"/>
        <w:framePr w:hSpace="180" w:wrap="around" w:vAnchor="page" w:hAnchor="margin" w:y="1111"/>
        <w:jc w:val="center"/>
        <w:rPr>
          <w:b/>
          <w:szCs w:val="28"/>
        </w:rPr>
      </w:pPr>
    </w:p>
    <w:p w:rsidR="00D05AE3" w:rsidRDefault="00D05AE3" w:rsidP="00D05AE3">
      <w:pPr>
        <w:pStyle w:val="af0"/>
        <w:framePr w:hSpace="180" w:wrap="around" w:vAnchor="page" w:hAnchor="margin" w:y="1111"/>
        <w:jc w:val="center"/>
        <w:rPr>
          <w:b/>
          <w:szCs w:val="28"/>
        </w:rPr>
      </w:pPr>
    </w:p>
    <w:p w:rsidR="00D05AE3" w:rsidRDefault="00D05AE3" w:rsidP="00D05AE3">
      <w:pPr>
        <w:pStyle w:val="af0"/>
        <w:framePr w:hSpace="180" w:wrap="around" w:vAnchor="page" w:hAnchor="margin" w:y="1111"/>
        <w:jc w:val="center"/>
        <w:rPr>
          <w:b/>
          <w:szCs w:val="28"/>
        </w:rPr>
      </w:pPr>
      <w:r>
        <w:rPr>
          <w:b/>
          <w:szCs w:val="28"/>
        </w:rPr>
        <w:t>ПОСТАНОВЛЕНИЕ</w:t>
      </w:r>
    </w:p>
    <w:p w:rsidR="00D05AE3" w:rsidRDefault="00D05AE3" w:rsidP="00D05AE3">
      <w:pPr>
        <w:pStyle w:val="af0"/>
        <w:framePr w:hSpace="180" w:wrap="around" w:vAnchor="page" w:hAnchor="margin" w:y="1111"/>
        <w:jc w:val="center"/>
        <w:rPr>
          <w:b/>
          <w:szCs w:val="28"/>
        </w:rPr>
      </w:pPr>
    </w:p>
    <w:p w:rsidR="00D05AE3" w:rsidRDefault="00BA2B9F" w:rsidP="00D05AE3">
      <w:pPr>
        <w:pStyle w:val="af0"/>
        <w:framePr w:hSpace="180" w:wrap="around" w:vAnchor="page" w:hAnchor="margin" w:y="1111"/>
        <w:rPr>
          <w:szCs w:val="28"/>
        </w:rPr>
      </w:pPr>
      <w:r>
        <w:rPr>
          <w:szCs w:val="28"/>
        </w:rPr>
        <w:t>19.08</w:t>
      </w:r>
      <w:r w:rsidR="00D05AE3">
        <w:rPr>
          <w:szCs w:val="28"/>
        </w:rPr>
        <w:t xml:space="preserve">.2024                                                                         </w:t>
      </w:r>
      <w:r>
        <w:rPr>
          <w:szCs w:val="28"/>
        </w:rPr>
        <w:t xml:space="preserve">                        №38</w:t>
      </w:r>
    </w:p>
    <w:p w:rsidR="00D05AE3" w:rsidRDefault="00D05AE3" w:rsidP="00D05AE3">
      <w:pPr>
        <w:pStyle w:val="af0"/>
        <w:framePr w:hSpace="180" w:wrap="around" w:vAnchor="page" w:hAnchor="margin" w:y="1111"/>
        <w:jc w:val="center"/>
        <w:rPr>
          <w:szCs w:val="28"/>
        </w:rPr>
      </w:pPr>
    </w:p>
    <w:p w:rsidR="00D05AE3" w:rsidRDefault="00BA2B9F" w:rsidP="00D05AE3">
      <w:pPr>
        <w:pStyle w:val="af0"/>
        <w:framePr w:hSpace="180" w:wrap="around" w:vAnchor="page" w:hAnchor="margin" w:y="1111"/>
        <w:jc w:val="center"/>
        <w:rPr>
          <w:szCs w:val="28"/>
        </w:rPr>
      </w:pPr>
      <w:r>
        <w:rPr>
          <w:szCs w:val="28"/>
        </w:rPr>
        <w:t>село Ральники</w:t>
      </w:r>
    </w:p>
    <w:p w:rsidR="00465110" w:rsidRDefault="00465110" w:rsidP="00435C48">
      <w:pPr>
        <w:ind w:left="-567"/>
        <w:jc w:val="center"/>
        <w:rPr>
          <w:rFonts w:ascii="Times New Roman" w:hAnsi="Times New Roman" w:cs="Times New Roman"/>
          <w:b/>
          <w:color w:val="000000" w:themeColor="text1"/>
          <w:sz w:val="24"/>
          <w:szCs w:val="24"/>
        </w:rPr>
      </w:pPr>
    </w:p>
    <w:p w:rsidR="003362BA" w:rsidRPr="003C2B56" w:rsidRDefault="003362BA" w:rsidP="003C2B56">
      <w:pPr>
        <w:spacing w:line="240" w:lineRule="auto"/>
        <w:ind w:left="-567"/>
        <w:jc w:val="center"/>
        <w:rPr>
          <w:rFonts w:ascii="Times New Roman" w:hAnsi="Times New Roman" w:cs="Times New Roman"/>
          <w:b/>
          <w:sz w:val="28"/>
          <w:szCs w:val="28"/>
        </w:rPr>
      </w:pPr>
      <w:r w:rsidRPr="003C2B56">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w:t>
      </w:r>
      <w:r w:rsidR="00767099" w:rsidRPr="003C2B56">
        <w:rPr>
          <w:rFonts w:ascii="Times New Roman" w:hAnsi="Times New Roman" w:cs="Times New Roman"/>
          <w:b/>
          <w:bCs/>
          <w:sz w:val="28"/>
          <w:szCs w:val="28"/>
          <w:lang w:eastAsia="ru-RU"/>
        </w:rPr>
        <w:t>Установление сервитута (публичного сервитута) в отношении земельного участка, нах</w:t>
      </w:r>
      <w:r w:rsidR="00053750">
        <w:rPr>
          <w:rFonts w:ascii="Times New Roman" w:hAnsi="Times New Roman" w:cs="Times New Roman"/>
          <w:b/>
          <w:bCs/>
          <w:sz w:val="28"/>
          <w:szCs w:val="28"/>
          <w:lang w:eastAsia="ru-RU"/>
        </w:rPr>
        <w:t xml:space="preserve">одящегося в </w:t>
      </w:r>
      <w:r w:rsidR="00767099" w:rsidRPr="003C2B56">
        <w:rPr>
          <w:rFonts w:ascii="Times New Roman" w:hAnsi="Times New Roman" w:cs="Times New Roman"/>
          <w:b/>
          <w:bCs/>
          <w:sz w:val="28"/>
          <w:szCs w:val="28"/>
          <w:lang w:eastAsia="ru-RU"/>
        </w:rPr>
        <w:t>муниципальной собственности»</w:t>
      </w:r>
      <w:r w:rsidRPr="003C2B56">
        <w:rPr>
          <w:rFonts w:ascii="Times New Roman" w:hAnsi="Times New Roman" w:cs="Times New Roman"/>
          <w:b/>
          <w:color w:val="000000" w:themeColor="text1"/>
          <w:sz w:val="28"/>
          <w:szCs w:val="28"/>
        </w:rPr>
        <w:t>, на территории мун</w:t>
      </w:r>
      <w:r w:rsidR="00465110" w:rsidRPr="003C2B56">
        <w:rPr>
          <w:rFonts w:ascii="Times New Roman" w:hAnsi="Times New Roman" w:cs="Times New Roman"/>
          <w:b/>
          <w:color w:val="000000" w:themeColor="text1"/>
          <w:sz w:val="28"/>
          <w:szCs w:val="28"/>
        </w:rPr>
        <w:t>иципального образ</w:t>
      </w:r>
      <w:r w:rsidR="00051DAF">
        <w:rPr>
          <w:rFonts w:ascii="Times New Roman" w:hAnsi="Times New Roman" w:cs="Times New Roman"/>
          <w:b/>
          <w:color w:val="000000" w:themeColor="text1"/>
          <w:sz w:val="28"/>
          <w:szCs w:val="28"/>
        </w:rPr>
        <w:t xml:space="preserve">ования </w:t>
      </w:r>
      <w:r w:rsidR="00BA2B9F">
        <w:rPr>
          <w:rFonts w:ascii="Times New Roman" w:hAnsi="Times New Roman" w:cs="Times New Roman"/>
          <w:b/>
          <w:color w:val="000000" w:themeColor="text1"/>
          <w:sz w:val="28"/>
          <w:szCs w:val="28"/>
        </w:rPr>
        <w:t xml:space="preserve">Ральниковское </w:t>
      </w:r>
      <w:r w:rsidR="00051DAF">
        <w:rPr>
          <w:rFonts w:ascii="Times New Roman" w:hAnsi="Times New Roman" w:cs="Times New Roman"/>
          <w:b/>
          <w:color w:val="000000" w:themeColor="text1"/>
          <w:sz w:val="28"/>
          <w:szCs w:val="28"/>
        </w:rPr>
        <w:t>сельское поселение Малмыжского</w:t>
      </w:r>
      <w:r w:rsidRPr="003C2B56">
        <w:rPr>
          <w:rFonts w:ascii="Times New Roman" w:hAnsi="Times New Roman" w:cs="Times New Roman"/>
          <w:b/>
          <w:color w:val="000000" w:themeColor="text1"/>
          <w:sz w:val="28"/>
          <w:szCs w:val="28"/>
        </w:rPr>
        <w:t xml:space="preserve"> район</w:t>
      </w:r>
      <w:r w:rsidR="00465110" w:rsidRPr="003C2B56">
        <w:rPr>
          <w:rFonts w:ascii="Times New Roman" w:hAnsi="Times New Roman" w:cs="Times New Roman"/>
          <w:b/>
          <w:color w:val="000000" w:themeColor="text1"/>
          <w:sz w:val="28"/>
          <w:szCs w:val="28"/>
        </w:rPr>
        <w:t>а</w:t>
      </w:r>
      <w:r w:rsidRPr="003C2B56">
        <w:rPr>
          <w:rFonts w:ascii="Times New Roman" w:hAnsi="Times New Roman" w:cs="Times New Roman"/>
          <w:b/>
          <w:color w:val="000000" w:themeColor="text1"/>
          <w:sz w:val="28"/>
          <w:szCs w:val="28"/>
        </w:rPr>
        <w:t xml:space="preserve"> Кировской области</w:t>
      </w:r>
    </w:p>
    <w:p w:rsidR="003362BA" w:rsidRPr="003C2B56" w:rsidRDefault="003362BA" w:rsidP="003C2B56">
      <w:pPr>
        <w:pStyle w:val="ConsPlusTitle"/>
        <w:shd w:val="clear" w:color="auto" w:fill="FFFFFF" w:themeFill="background1"/>
        <w:jc w:val="center"/>
        <w:rPr>
          <w:rFonts w:ascii="Times New Roman" w:hAnsi="Times New Roman" w:cs="Times New Roman"/>
          <w:b w:val="0"/>
          <w:bCs/>
          <w:color w:val="000000" w:themeColor="text1"/>
          <w:sz w:val="28"/>
          <w:szCs w:val="28"/>
        </w:rPr>
      </w:pPr>
    </w:p>
    <w:p w:rsidR="003362BA" w:rsidRPr="003C2B56" w:rsidRDefault="003362BA" w:rsidP="003C2B56">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3C2B56">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2B56">
        <w:rPr>
          <w:rFonts w:ascii="Times New Roman" w:hAnsi="Times New Roman" w:cs="Times New Roman"/>
          <w:color w:val="000000" w:themeColor="text1"/>
          <w:sz w:val="28"/>
          <w:szCs w:val="28"/>
        </w:rPr>
        <w:t>, Уставом муни</w:t>
      </w:r>
      <w:r w:rsidR="00465110" w:rsidRPr="003C2B56">
        <w:rPr>
          <w:rFonts w:ascii="Times New Roman" w:hAnsi="Times New Roman" w:cs="Times New Roman"/>
          <w:color w:val="000000" w:themeColor="text1"/>
          <w:sz w:val="28"/>
          <w:szCs w:val="28"/>
        </w:rPr>
        <w:t>ци</w:t>
      </w:r>
      <w:r w:rsidR="00051DAF">
        <w:rPr>
          <w:rFonts w:ascii="Times New Roman" w:hAnsi="Times New Roman" w:cs="Times New Roman"/>
          <w:color w:val="000000" w:themeColor="text1"/>
          <w:sz w:val="28"/>
          <w:szCs w:val="28"/>
        </w:rPr>
        <w:t xml:space="preserve">пального образования </w:t>
      </w:r>
      <w:r w:rsidR="00BA2B9F">
        <w:rPr>
          <w:rFonts w:ascii="Times New Roman" w:hAnsi="Times New Roman" w:cs="Times New Roman"/>
          <w:color w:val="000000" w:themeColor="text1"/>
          <w:sz w:val="28"/>
          <w:szCs w:val="28"/>
        </w:rPr>
        <w:t xml:space="preserve">Ральниковское </w:t>
      </w:r>
      <w:r w:rsidR="00051DAF">
        <w:rPr>
          <w:rFonts w:ascii="Times New Roman" w:hAnsi="Times New Roman" w:cs="Times New Roman"/>
          <w:color w:val="000000" w:themeColor="text1"/>
          <w:sz w:val="28"/>
          <w:szCs w:val="28"/>
        </w:rPr>
        <w:t>сельское поселение Малмыжского</w:t>
      </w:r>
      <w:r w:rsidR="00465110" w:rsidRPr="003C2B56">
        <w:rPr>
          <w:rFonts w:ascii="Times New Roman" w:hAnsi="Times New Roman" w:cs="Times New Roman"/>
          <w:color w:val="000000" w:themeColor="text1"/>
          <w:sz w:val="28"/>
          <w:szCs w:val="28"/>
        </w:rPr>
        <w:t xml:space="preserve"> </w:t>
      </w:r>
      <w:r w:rsidRPr="003C2B56">
        <w:rPr>
          <w:rFonts w:ascii="Times New Roman" w:hAnsi="Times New Roman" w:cs="Times New Roman"/>
          <w:color w:val="000000" w:themeColor="text1"/>
          <w:sz w:val="28"/>
          <w:szCs w:val="28"/>
        </w:rPr>
        <w:t>район</w:t>
      </w:r>
      <w:r w:rsidR="00465110" w:rsidRPr="003C2B56">
        <w:rPr>
          <w:rFonts w:ascii="Times New Roman" w:hAnsi="Times New Roman" w:cs="Times New Roman"/>
          <w:color w:val="000000" w:themeColor="text1"/>
          <w:sz w:val="28"/>
          <w:szCs w:val="28"/>
        </w:rPr>
        <w:t>а Кировской области, А</w:t>
      </w:r>
      <w:r w:rsidRPr="003C2B56">
        <w:rPr>
          <w:rFonts w:ascii="Times New Roman" w:hAnsi="Times New Roman" w:cs="Times New Roman"/>
          <w:color w:val="000000" w:themeColor="text1"/>
          <w:sz w:val="28"/>
          <w:szCs w:val="28"/>
        </w:rPr>
        <w:t xml:space="preserve">дминистрация </w:t>
      </w:r>
      <w:r w:rsidR="00BA2B9F">
        <w:rPr>
          <w:rFonts w:ascii="Times New Roman" w:hAnsi="Times New Roman" w:cs="Times New Roman"/>
          <w:color w:val="000000" w:themeColor="text1"/>
          <w:sz w:val="28"/>
          <w:szCs w:val="28"/>
        </w:rPr>
        <w:t xml:space="preserve">Ральниковского </w:t>
      </w:r>
      <w:r w:rsidR="00465110" w:rsidRPr="003C2B56">
        <w:rPr>
          <w:rFonts w:ascii="Times New Roman" w:hAnsi="Times New Roman" w:cs="Times New Roman"/>
          <w:color w:val="000000" w:themeColor="text1"/>
          <w:sz w:val="28"/>
          <w:szCs w:val="28"/>
        </w:rPr>
        <w:t xml:space="preserve"> поселения </w:t>
      </w:r>
      <w:r w:rsidRPr="003C2B56">
        <w:rPr>
          <w:rFonts w:ascii="Times New Roman" w:hAnsi="Times New Roman" w:cs="Times New Roman"/>
          <w:color w:val="000000" w:themeColor="text1"/>
          <w:sz w:val="28"/>
          <w:szCs w:val="28"/>
        </w:rPr>
        <w:t>ПОСТАНОВЛЯЕТ:</w:t>
      </w:r>
    </w:p>
    <w:p w:rsidR="003362BA" w:rsidRDefault="003362BA" w:rsidP="003C2B56">
      <w:pPr>
        <w:pStyle w:val="ConsPlusNormal"/>
        <w:shd w:val="clear" w:color="auto" w:fill="FFFFFF" w:themeFill="background1"/>
        <w:ind w:firstLine="708"/>
        <w:jc w:val="both"/>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1.Утвердить Административный регламент предоставления муниципальной услуги «</w:t>
      </w:r>
      <w:r w:rsidR="00767099" w:rsidRPr="003C2B56">
        <w:rPr>
          <w:rFonts w:ascii="Times New Roman" w:hAnsi="Times New Roman" w:cs="Times New Roman"/>
          <w:bCs/>
          <w:sz w:val="28"/>
          <w:szCs w:val="28"/>
        </w:rPr>
        <w:t>Установление сервитута (публичного сервитута) в отношении земельного участка,</w:t>
      </w:r>
      <w:r w:rsidR="00053750">
        <w:rPr>
          <w:rFonts w:ascii="Times New Roman" w:hAnsi="Times New Roman" w:cs="Times New Roman"/>
          <w:bCs/>
          <w:sz w:val="28"/>
          <w:szCs w:val="28"/>
        </w:rPr>
        <w:t xml:space="preserve"> находящегося в</w:t>
      </w:r>
      <w:r w:rsidR="00767099" w:rsidRPr="003C2B56">
        <w:rPr>
          <w:rFonts w:ascii="Times New Roman" w:hAnsi="Times New Roman" w:cs="Times New Roman"/>
          <w:bCs/>
          <w:sz w:val="28"/>
          <w:szCs w:val="28"/>
        </w:rPr>
        <w:t xml:space="preserve"> муниципальной собственности</w:t>
      </w:r>
      <w:r w:rsidRPr="003C2B56">
        <w:rPr>
          <w:rFonts w:ascii="Times New Roman" w:hAnsi="Times New Roman" w:cs="Times New Roman"/>
          <w:color w:val="000000" w:themeColor="text1"/>
          <w:sz w:val="28"/>
          <w:szCs w:val="28"/>
        </w:rPr>
        <w:t>» согласно приложению.</w:t>
      </w:r>
    </w:p>
    <w:p w:rsidR="00051DAF" w:rsidRPr="00051DAF" w:rsidRDefault="00051DAF" w:rsidP="00051DAF">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Pr="00051DAF">
        <w:rPr>
          <w:rFonts w:ascii="Times New Roman" w:hAnsi="Times New Roman" w:cs="Times New Roman"/>
          <w:sz w:val="28"/>
          <w:szCs w:val="28"/>
        </w:rPr>
        <w:t xml:space="preserve">. Настоящее постановление  подлежит опубликованию в информационном бюллетене органов местного самоуправления </w:t>
      </w:r>
      <w:r w:rsidR="00BA2B9F">
        <w:rPr>
          <w:rFonts w:ascii="Times New Roman" w:hAnsi="Times New Roman" w:cs="Times New Roman"/>
          <w:color w:val="000000" w:themeColor="text1"/>
          <w:sz w:val="28"/>
          <w:szCs w:val="28"/>
        </w:rPr>
        <w:t>Ральниковского</w:t>
      </w:r>
      <w:r w:rsidRPr="00051DAF">
        <w:rPr>
          <w:rFonts w:ascii="Times New Roman" w:hAnsi="Times New Roman" w:cs="Times New Roman"/>
          <w:sz w:val="28"/>
          <w:szCs w:val="28"/>
        </w:rPr>
        <w:t xml:space="preserve"> сельского поселения Малмыжского  района Кировской области и размещению на официальном сайте </w:t>
      </w:r>
      <w:r w:rsidR="00BA2B9F">
        <w:rPr>
          <w:rFonts w:ascii="Times New Roman" w:hAnsi="Times New Roman" w:cs="Times New Roman"/>
          <w:color w:val="000000" w:themeColor="text1"/>
          <w:sz w:val="28"/>
          <w:szCs w:val="28"/>
        </w:rPr>
        <w:t>Ральниковского</w:t>
      </w:r>
      <w:r w:rsidRPr="00051DAF">
        <w:rPr>
          <w:rFonts w:ascii="Times New Roman" w:hAnsi="Times New Roman" w:cs="Times New Roman"/>
          <w:sz w:val="28"/>
          <w:szCs w:val="28"/>
        </w:rPr>
        <w:t xml:space="preserve"> сельского  поселения  </w:t>
      </w:r>
      <w:r w:rsidR="00BA2B9F">
        <w:rPr>
          <w:rFonts w:ascii="Times New Roman" w:hAnsi="Times New Roman" w:cs="Times New Roman"/>
          <w:bCs/>
          <w:color w:val="273350"/>
          <w:sz w:val="28"/>
          <w:szCs w:val="28"/>
          <w:shd w:val="clear" w:color="auto" w:fill="FFFFFF"/>
        </w:rPr>
        <w:t>https://</w:t>
      </w:r>
      <w:proofErr w:type="spellStart"/>
      <w:r w:rsidR="00BA2B9F">
        <w:rPr>
          <w:rFonts w:ascii="Times New Roman" w:hAnsi="Times New Roman" w:cs="Times New Roman"/>
          <w:bCs/>
          <w:color w:val="273350"/>
          <w:sz w:val="28"/>
          <w:szCs w:val="28"/>
          <w:shd w:val="clear" w:color="auto" w:fill="FFFFFF"/>
          <w:lang w:val="en-US"/>
        </w:rPr>
        <w:t>ralnikovskoe</w:t>
      </w:r>
      <w:proofErr w:type="spellEnd"/>
      <w:r w:rsidR="00FE133D" w:rsidRPr="00FE133D">
        <w:rPr>
          <w:rFonts w:ascii="Times New Roman" w:hAnsi="Times New Roman" w:cs="Times New Roman"/>
          <w:bCs/>
          <w:color w:val="273350"/>
          <w:sz w:val="28"/>
          <w:szCs w:val="28"/>
          <w:shd w:val="clear" w:color="auto" w:fill="FFFFFF"/>
        </w:rPr>
        <w:t>-r43.gosweb.gosuslugi.ru/</w:t>
      </w:r>
    </w:p>
    <w:p w:rsidR="00051DAF" w:rsidRPr="00051DAF" w:rsidRDefault="00051DAF" w:rsidP="00051DAF">
      <w:pPr>
        <w:spacing w:line="240" w:lineRule="auto"/>
        <w:rPr>
          <w:rFonts w:ascii="Times New Roman" w:hAnsi="Times New Roman" w:cs="Times New Roman"/>
          <w:sz w:val="28"/>
          <w:szCs w:val="28"/>
        </w:rPr>
      </w:pPr>
      <w:r>
        <w:rPr>
          <w:rFonts w:ascii="Times New Roman" w:hAnsi="Times New Roman" w:cs="Times New Roman"/>
          <w:sz w:val="28"/>
          <w:szCs w:val="28"/>
        </w:rPr>
        <w:t>3</w:t>
      </w:r>
      <w:r w:rsidRPr="00051DAF">
        <w:rPr>
          <w:rFonts w:ascii="Times New Roman" w:hAnsi="Times New Roman" w:cs="Times New Roman"/>
          <w:sz w:val="28"/>
          <w:szCs w:val="28"/>
        </w:rPr>
        <w:t xml:space="preserve">. </w:t>
      </w:r>
      <w:proofErr w:type="gramStart"/>
      <w:r w:rsidRPr="00051DAF">
        <w:rPr>
          <w:rFonts w:ascii="Times New Roman" w:hAnsi="Times New Roman" w:cs="Times New Roman"/>
          <w:sz w:val="28"/>
          <w:szCs w:val="28"/>
        </w:rPr>
        <w:t>Контроль за</w:t>
      </w:r>
      <w:proofErr w:type="gramEnd"/>
      <w:r w:rsidRPr="00051DAF">
        <w:rPr>
          <w:rFonts w:ascii="Times New Roman" w:hAnsi="Times New Roman" w:cs="Times New Roman"/>
          <w:sz w:val="28"/>
          <w:szCs w:val="28"/>
        </w:rPr>
        <w:t xml:space="preserve"> выполнением настоящего постановления оставляю за собой.</w:t>
      </w:r>
    </w:p>
    <w:p w:rsidR="00051DAF" w:rsidRPr="00051DAF" w:rsidRDefault="00051DAF" w:rsidP="00051DAF">
      <w:pPr>
        <w:spacing w:line="240" w:lineRule="auto"/>
        <w:rPr>
          <w:rFonts w:ascii="Times New Roman" w:hAnsi="Times New Roman" w:cs="Times New Roman"/>
          <w:sz w:val="28"/>
          <w:szCs w:val="28"/>
        </w:rPr>
      </w:pPr>
      <w:r w:rsidRPr="00051DAF">
        <w:rPr>
          <w:rFonts w:ascii="Times New Roman" w:hAnsi="Times New Roman" w:cs="Times New Roman"/>
          <w:sz w:val="28"/>
          <w:szCs w:val="28"/>
        </w:rPr>
        <w:t>4. Постановление вступает в силу с  момента  его  опубликования.</w:t>
      </w:r>
    </w:p>
    <w:p w:rsidR="00051DAF" w:rsidRPr="003C2B56" w:rsidRDefault="00051DAF" w:rsidP="003C2B56">
      <w:pPr>
        <w:pStyle w:val="ConsPlusNormal"/>
        <w:shd w:val="clear" w:color="auto" w:fill="FFFFFF" w:themeFill="background1"/>
        <w:ind w:firstLine="708"/>
        <w:jc w:val="both"/>
        <w:rPr>
          <w:rFonts w:ascii="Times New Roman" w:hAnsi="Times New Roman" w:cs="Times New Roman"/>
          <w:color w:val="000000" w:themeColor="text1"/>
          <w:sz w:val="28"/>
          <w:szCs w:val="28"/>
        </w:rPr>
      </w:pPr>
    </w:p>
    <w:p w:rsidR="003362BA" w:rsidRPr="003C2B56" w:rsidRDefault="00595093" w:rsidP="00051DAF">
      <w:pPr>
        <w:shd w:val="clear" w:color="auto" w:fill="FFFFFF" w:themeFill="background1"/>
        <w:tabs>
          <w:tab w:val="left" w:pos="709"/>
        </w:tabs>
        <w:spacing w:line="240" w:lineRule="auto"/>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ab/>
      </w:r>
    </w:p>
    <w:p w:rsidR="003362BA" w:rsidRPr="003C2B56" w:rsidRDefault="003362BA" w:rsidP="003C2B56">
      <w:pPr>
        <w:shd w:val="clear" w:color="auto" w:fill="FFFFFF" w:themeFill="background1"/>
        <w:spacing w:line="240" w:lineRule="auto"/>
        <w:rPr>
          <w:rFonts w:ascii="Times New Roman" w:hAnsi="Times New Roman" w:cs="Times New Roman"/>
          <w:color w:val="000000" w:themeColor="text1"/>
          <w:sz w:val="28"/>
          <w:szCs w:val="28"/>
        </w:rPr>
      </w:pPr>
    </w:p>
    <w:p w:rsidR="003362BA" w:rsidRDefault="003362BA" w:rsidP="003C2B56">
      <w:pPr>
        <w:shd w:val="clear" w:color="auto" w:fill="FFFFFF" w:themeFill="background1"/>
        <w:spacing w:line="240" w:lineRule="auto"/>
        <w:rPr>
          <w:rFonts w:ascii="Times New Roman" w:hAnsi="Times New Roman" w:cs="Times New Roman"/>
          <w:color w:val="000000" w:themeColor="text1"/>
          <w:sz w:val="28"/>
          <w:szCs w:val="28"/>
        </w:rPr>
      </w:pPr>
    </w:p>
    <w:p w:rsidR="003C2B56" w:rsidRPr="003C2B56" w:rsidRDefault="003C2B56" w:rsidP="003C2B56">
      <w:pPr>
        <w:shd w:val="clear" w:color="auto" w:fill="FFFFFF" w:themeFill="background1"/>
        <w:spacing w:line="240" w:lineRule="auto"/>
        <w:rPr>
          <w:rFonts w:ascii="Times New Roman" w:hAnsi="Times New Roman" w:cs="Times New Roman"/>
          <w:color w:val="000000" w:themeColor="text1"/>
          <w:sz w:val="28"/>
          <w:szCs w:val="28"/>
        </w:rPr>
      </w:pPr>
    </w:p>
    <w:p w:rsidR="003362BA" w:rsidRPr="003C2B56" w:rsidRDefault="003362BA" w:rsidP="003C2B56">
      <w:pPr>
        <w:shd w:val="clear" w:color="auto" w:fill="FFFFFF" w:themeFill="background1"/>
        <w:spacing w:line="240" w:lineRule="auto"/>
        <w:ind w:firstLine="709"/>
        <w:rPr>
          <w:rFonts w:ascii="Times New Roman" w:hAnsi="Times New Roman" w:cs="Times New Roman"/>
          <w:color w:val="000000" w:themeColor="text1"/>
          <w:sz w:val="28"/>
          <w:szCs w:val="28"/>
        </w:rPr>
      </w:pPr>
    </w:p>
    <w:p w:rsidR="00595093" w:rsidRPr="003C2B56" w:rsidRDefault="003362BA" w:rsidP="003C2B56">
      <w:pPr>
        <w:shd w:val="clear" w:color="auto" w:fill="FFFFFF" w:themeFill="background1"/>
        <w:spacing w:line="240" w:lineRule="auto"/>
        <w:ind w:right="-1"/>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 xml:space="preserve">Глава </w:t>
      </w:r>
      <w:r w:rsidR="00BA2B9F">
        <w:rPr>
          <w:rFonts w:ascii="Times New Roman" w:hAnsi="Times New Roman" w:cs="Times New Roman"/>
          <w:color w:val="000000" w:themeColor="text1"/>
          <w:sz w:val="28"/>
          <w:szCs w:val="28"/>
        </w:rPr>
        <w:t>Ральниковского</w:t>
      </w:r>
    </w:p>
    <w:p w:rsidR="00465110" w:rsidRPr="003C2B56" w:rsidRDefault="00465110" w:rsidP="003C2B56">
      <w:pPr>
        <w:shd w:val="clear" w:color="auto" w:fill="FFFFFF" w:themeFill="background1"/>
        <w:spacing w:line="240" w:lineRule="auto"/>
        <w:ind w:right="-1"/>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 xml:space="preserve">сельского поселения                  </w:t>
      </w:r>
      <w:r w:rsidR="003C2B56">
        <w:rPr>
          <w:rFonts w:ascii="Times New Roman" w:hAnsi="Times New Roman" w:cs="Times New Roman"/>
          <w:color w:val="000000" w:themeColor="text1"/>
          <w:sz w:val="28"/>
          <w:szCs w:val="28"/>
        </w:rPr>
        <w:t xml:space="preserve">           </w:t>
      </w:r>
      <w:r w:rsidR="00BA2B9F">
        <w:rPr>
          <w:rFonts w:ascii="Times New Roman" w:hAnsi="Times New Roman" w:cs="Times New Roman"/>
          <w:color w:val="000000" w:themeColor="text1"/>
          <w:sz w:val="28"/>
          <w:szCs w:val="28"/>
        </w:rPr>
        <w:t xml:space="preserve">           Т.П.Демьянова</w:t>
      </w:r>
    </w:p>
    <w:p w:rsidR="003362BA" w:rsidRDefault="003362BA" w:rsidP="003C2B56">
      <w:pPr>
        <w:shd w:val="clear" w:color="auto" w:fill="FFFFFF" w:themeFill="background1"/>
        <w:spacing w:line="240" w:lineRule="auto"/>
        <w:rPr>
          <w:color w:val="000000" w:themeColor="text1"/>
          <w:sz w:val="28"/>
          <w:szCs w:val="28"/>
        </w:rPr>
      </w:pPr>
    </w:p>
    <w:p w:rsidR="00051DAF" w:rsidRDefault="00051DAF" w:rsidP="003C2B56">
      <w:pPr>
        <w:shd w:val="clear" w:color="auto" w:fill="FFFFFF" w:themeFill="background1"/>
        <w:spacing w:line="240" w:lineRule="auto"/>
        <w:rPr>
          <w:color w:val="000000" w:themeColor="text1"/>
          <w:sz w:val="28"/>
          <w:szCs w:val="28"/>
        </w:rPr>
      </w:pPr>
    </w:p>
    <w:p w:rsidR="00051DAF" w:rsidRPr="003C2B56" w:rsidRDefault="00051DAF" w:rsidP="003C2B56">
      <w:pPr>
        <w:shd w:val="clear" w:color="auto" w:fill="FFFFFF" w:themeFill="background1"/>
        <w:spacing w:line="240" w:lineRule="auto"/>
        <w:rPr>
          <w:color w:val="000000" w:themeColor="text1"/>
          <w:sz w:val="28"/>
          <w:szCs w:val="28"/>
        </w:rPr>
      </w:pPr>
    </w:p>
    <w:p w:rsidR="003362BA" w:rsidRPr="00E15223" w:rsidRDefault="00465110" w:rsidP="00465110">
      <w:pPr>
        <w:shd w:val="clear" w:color="auto" w:fill="FFFFFF" w:themeFill="background1"/>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                                                                               </w:t>
      </w:r>
      <w:r w:rsidR="00051DAF">
        <w:rPr>
          <w:rFonts w:ascii="Times New Roman" w:eastAsia="Times New Roman" w:hAnsi="Times New Roman" w:cs="Times New Roman"/>
          <w:color w:val="000000" w:themeColor="text1"/>
          <w:sz w:val="24"/>
          <w:szCs w:val="24"/>
          <w:lang w:eastAsia="ru-RU"/>
        </w:rPr>
        <w:t xml:space="preserve">        </w:t>
      </w:r>
      <w:r w:rsidR="003362BA" w:rsidRPr="00E15223">
        <w:rPr>
          <w:rFonts w:ascii="Times New Roman" w:hAnsi="Times New Roman" w:cs="Times New Roman"/>
          <w:color w:val="000000" w:themeColor="text1"/>
          <w:sz w:val="24"/>
          <w:szCs w:val="24"/>
        </w:rPr>
        <w:t>Приложение</w:t>
      </w:r>
    </w:p>
    <w:p w:rsidR="003362BA" w:rsidRPr="00E15223" w:rsidRDefault="003362BA" w:rsidP="00E15223">
      <w:pPr>
        <w:shd w:val="clear" w:color="auto" w:fill="FFFFFF" w:themeFill="background1"/>
        <w:ind w:firstLine="5245"/>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УТВЕРЖДЕН</w:t>
      </w:r>
    </w:p>
    <w:p w:rsidR="003362BA" w:rsidRPr="00E15223" w:rsidRDefault="00465110"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w:t>
      </w:r>
      <w:r w:rsidR="003362BA" w:rsidRPr="00E15223">
        <w:rPr>
          <w:rFonts w:ascii="Times New Roman" w:hAnsi="Times New Roman" w:cs="Times New Roman"/>
          <w:color w:val="000000" w:themeColor="text1"/>
          <w:sz w:val="24"/>
          <w:szCs w:val="24"/>
        </w:rPr>
        <w:t xml:space="preserve">дминистрации </w:t>
      </w:r>
    </w:p>
    <w:p w:rsidR="00FE133D" w:rsidRDefault="00465110"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2B9F">
        <w:rPr>
          <w:rFonts w:ascii="Times New Roman" w:hAnsi="Times New Roman" w:cs="Times New Roman"/>
          <w:color w:val="000000" w:themeColor="text1"/>
          <w:sz w:val="28"/>
          <w:szCs w:val="28"/>
        </w:rPr>
        <w:t>Ральниковского</w:t>
      </w:r>
      <w:r w:rsidR="00BA2B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сельского </w:t>
      </w:r>
      <w:r w:rsidR="00FE133D">
        <w:rPr>
          <w:rFonts w:ascii="Times New Roman" w:hAnsi="Times New Roman" w:cs="Times New Roman"/>
          <w:color w:val="000000" w:themeColor="text1"/>
          <w:sz w:val="24"/>
          <w:szCs w:val="24"/>
        </w:rPr>
        <w:t xml:space="preserve">      </w:t>
      </w:r>
    </w:p>
    <w:p w:rsidR="003362BA" w:rsidRPr="00E15223" w:rsidRDefault="00465110"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поселения</w:t>
      </w:r>
    </w:p>
    <w:p w:rsidR="003362BA" w:rsidRPr="00E15223" w:rsidRDefault="00BA2B9F"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19.08.2024 № 3</w:t>
      </w:r>
      <w:r w:rsidR="005A584E">
        <w:rPr>
          <w:rFonts w:ascii="Times New Roman" w:hAnsi="Times New Roman" w:cs="Times New Roman"/>
          <w:color w:val="000000" w:themeColor="text1"/>
          <w:sz w:val="24"/>
          <w:szCs w:val="24"/>
        </w:rPr>
        <w:t>8</w:t>
      </w:r>
    </w:p>
    <w:p w:rsidR="003362BA" w:rsidRPr="00E15223" w:rsidRDefault="003362BA" w:rsidP="00767099">
      <w:pPr>
        <w:pStyle w:val="ConsPlusTitlePage"/>
        <w:shd w:val="clear" w:color="auto" w:fill="FFFFFF" w:themeFill="background1"/>
        <w:spacing w:line="276" w:lineRule="auto"/>
        <w:ind w:firstLine="709"/>
        <w:jc w:val="center"/>
        <w:rPr>
          <w:rFonts w:ascii="Times New Roman" w:hAnsi="Times New Roman" w:cs="Times New Roman"/>
          <w:color w:val="000000" w:themeColor="text1"/>
          <w:sz w:val="24"/>
          <w:szCs w:val="24"/>
        </w:rPr>
      </w:pPr>
    </w:p>
    <w:p w:rsidR="00767099" w:rsidRDefault="003362BA" w:rsidP="00767099">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bookmarkStart w:id="0" w:name="P36"/>
      <w:bookmarkEnd w:id="0"/>
      <w:r w:rsidRPr="00E15223">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w:t>
      </w:r>
    </w:p>
    <w:p w:rsidR="003362BA" w:rsidRPr="00E15223" w:rsidRDefault="003362BA" w:rsidP="00767099">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w:t>
      </w:r>
      <w:r w:rsidR="00767099" w:rsidRPr="00767099">
        <w:rPr>
          <w:rFonts w:ascii="Times New Roman" w:hAnsi="Times New Roman" w:cs="Times New Roman"/>
          <w:bCs/>
          <w:sz w:val="24"/>
          <w:szCs w:val="24"/>
        </w:rPr>
        <w:t>Установление сервитута (публичного сервитута) в отношении земельного участка, нах</w:t>
      </w:r>
      <w:r w:rsidR="005626E5">
        <w:rPr>
          <w:rFonts w:ascii="Times New Roman" w:hAnsi="Times New Roman" w:cs="Times New Roman"/>
          <w:bCs/>
          <w:sz w:val="24"/>
          <w:szCs w:val="24"/>
        </w:rPr>
        <w:t xml:space="preserve">одящегося в </w:t>
      </w:r>
      <w:r w:rsidR="00767099" w:rsidRPr="00767099">
        <w:rPr>
          <w:rFonts w:ascii="Times New Roman" w:hAnsi="Times New Roman" w:cs="Times New Roman"/>
          <w:bCs/>
          <w:sz w:val="24"/>
          <w:szCs w:val="24"/>
        </w:rPr>
        <w:t>муниципальной собственности</w:t>
      </w:r>
      <w:r w:rsidRPr="00E15223">
        <w:rPr>
          <w:rFonts w:ascii="Times New Roman" w:hAnsi="Times New Roman" w:cs="Times New Roman"/>
          <w:color w:val="000000" w:themeColor="text1"/>
          <w:sz w:val="24"/>
          <w:szCs w:val="24"/>
        </w:rPr>
        <w:t>»</w:t>
      </w:r>
    </w:p>
    <w:p w:rsidR="003362BA" w:rsidRPr="00E15223" w:rsidRDefault="003362BA" w:rsidP="00767099">
      <w:pPr>
        <w:shd w:val="clear" w:color="auto" w:fill="FFFFFF" w:themeFill="background1"/>
        <w:autoSpaceDE w:val="0"/>
        <w:autoSpaceDN w:val="0"/>
        <w:adjustRightInd w:val="0"/>
        <w:spacing w:line="240" w:lineRule="auto"/>
        <w:jc w:val="center"/>
        <w:rPr>
          <w:rFonts w:ascii="TimesNewRomanPS-BoldMT" w:hAnsi="TimesNewRomanPS-BoldMT" w:cs="TimesNewRomanPS-BoldMT"/>
          <w:b/>
          <w:bCs/>
          <w:color w:val="000000" w:themeColor="text1"/>
          <w:sz w:val="28"/>
          <w:szCs w:val="28"/>
        </w:rPr>
      </w:pP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I. Общие положения</w:t>
      </w: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Предмет регулирования Административного регламента</w:t>
      </w:r>
    </w:p>
    <w:p w:rsidR="00D1170A" w:rsidRPr="00E15223" w:rsidRDefault="00D1170A" w:rsidP="00E15223">
      <w:pPr>
        <w:shd w:val="clear" w:color="auto" w:fill="FFFFFF" w:themeFill="background1"/>
        <w:autoSpaceDE w:val="0"/>
        <w:autoSpaceDN w:val="0"/>
        <w:adjustRightInd w:val="0"/>
        <w:spacing w:line="240" w:lineRule="auto"/>
        <w:jc w:val="left"/>
        <w:rPr>
          <w:rFonts w:ascii="TimesNewRomanPSMT" w:hAnsi="TimesNewRomanPSMT" w:cs="TimesNewRomanPSMT"/>
          <w:color w:val="000000" w:themeColor="text1"/>
          <w:sz w:val="28"/>
          <w:szCs w:val="28"/>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i/>
          <w:iCs/>
          <w:color w:val="000000" w:themeColor="text1"/>
          <w:sz w:val="24"/>
          <w:szCs w:val="24"/>
        </w:rPr>
      </w:pPr>
      <w:r w:rsidRPr="00E15223">
        <w:rPr>
          <w:rFonts w:ascii="Times New Roman" w:hAnsi="Times New Roman" w:cs="Times New Roman"/>
          <w:color w:val="000000" w:themeColor="text1"/>
          <w:sz w:val="24"/>
          <w:szCs w:val="24"/>
        </w:rPr>
        <w:t xml:space="preserve">1.1. </w:t>
      </w:r>
      <w:proofErr w:type="gramStart"/>
      <w:r w:rsidRPr="00E15223">
        <w:rPr>
          <w:rFonts w:ascii="Times New Roman" w:hAnsi="Times New Roman" w:cs="Times New Roman"/>
          <w:color w:val="000000" w:themeColor="text1"/>
          <w:sz w:val="24"/>
          <w:szCs w:val="24"/>
        </w:rPr>
        <w:t xml:space="preserve">Административный регламент предоставления муниципальной </w:t>
      </w:r>
      <w:r w:rsidR="00D1170A" w:rsidRPr="00E15223">
        <w:rPr>
          <w:rFonts w:ascii="Times New Roman" w:hAnsi="Times New Roman" w:cs="Times New Roman"/>
          <w:color w:val="000000" w:themeColor="text1"/>
          <w:sz w:val="24"/>
          <w:szCs w:val="24"/>
        </w:rPr>
        <w:t>у</w:t>
      </w:r>
      <w:r w:rsidRPr="00E15223">
        <w:rPr>
          <w:rFonts w:ascii="Times New Roman" w:hAnsi="Times New Roman" w:cs="Times New Roman"/>
          <w:color w:val="000000" w:themeColor="text1"/>
          <w:sz w:val="24"/>
          <w:szCs w:val="24"/>
        </w:rPr>
        <w:t xml:space="preserve">слуги </w:t>
      </w:r>
      <w:r w:rsidRPr="00E028D1">
        <w:rPr>
          <w:rFonts w:ascii="Times New Roman" w:hAnsi="Times New Roman" w:cs="Times New Roman"/>
          <w:color w:val="000000" w:themeColor="text1"/>
          <w:sz w:val="24"/>
          <w:szCs w:val="24"/>
        </w:rPr>
        <w:t>«</w:t>
      </w:r>
      <w:r w:rsidR="00767099" w:rsidRPr="00767099">
        <w:rPr>
          <w:rFonts w:ascii="Times New Roman" w:hAnsi="Times New Roman" w:cs="Times New Roman"/>
          <w:bCs/>
          <w:sz w:val="24"/>
          <w:szCs w:val="24"/>
          <w:lang w:eastAsia="ru-RU"/>
        </w:rPr>
        <w:t>Установление сервитута (публичного сервитута) в отношении земельного участка</w:t>
      </w:r>
      <w:r w:rsidR="00053750">
        <w:rPr>
          <w:rFonts w:ascii="Times New Roman" w:hAnsi="Times New Roman" w:cs="Times New Roman"/>
          <w:bCs/>
          <w:sz w:val="24"/>
          <w:szCs w:val="24"/>
          <w:lang w:eastAsia="ru-RU"/>
        </w:rPr>
        <w:t xml:space="preserve">, находящегося в </w:t>
      </w:r>
      <w:r w:rsidR="00767099" w:rsidRPr="00767099">
        <w:rPr>
          <w:rFonts w:ascii="Times New Roman" w:hAnsi="Times New Roman" w:cs="Times New Roman"/>
          <w:bCs/>
          <w:sz w:val="24"/>
          <w:szCs w:val="24"/>
          <w:lang w:eastAsia="ru-RU"/>
        </w:rPr>
        <w:t>муниципальной собственности</w:t>
      </w:r>
      <w:r w:rsidRPr="00E028D1">
        <w:rPr>
          <w:rFonts w:ascii="Times New Roman" w:hAnsi="Times New Roman" w:cs="Times New Roman"/>
          <w:color w:val="000000" w:themeColor="text1"/>
          <w:sz w:val="24"/>
          <w:szCs w:val="24"/>
        </w:rPr>
        <w:t>» разработан в целях повышения</w:t>
      </w:r>
      <w:r w:rsidR="00D1170A" w:rsidRPr="00E028D1">
        <w:rPr>
          <w:rFonts w:ascii="Times New Roman" w:hAnsi="Times New Roman" w:cs="Times New Roman"/>
          <w:color w:val="000000" w:themeColor="text1"/>
          <w:sz w:val="24"/>
          <w:szCs w:val="24"/>
        </w:rPr>
        <w:t xml:space="preserve"> </w:t>
      </w:r>
      <w:r w:rsidRPr="00E028D1">
        <w:rPr>
          <w:rFonts w:ascii="Times New Roman" w:hAnsi="Times New Roman" w:cs="Times New Roman"/>
          <w:color w:val="000000" w:themeColor="text1"/>
          <w:sz w:val="24"/>
          <w:szCs w:val="24"/>
        </w:rPr>
        <w:t>качества и доступности предоставления муниципальной услуги,</w:t>
      </w:r>
      <w:r w:rsidR="00D1170A" w:rsidRPr="00E028D1">
        <w:rPr>
          <w:rFonts w:ascii="Times New Roman" w:hAnsi="Times New Roman" w:cs="Times New Roman"/>
          <w:color w:val="000000" w:themeColor="text1"/>
          <w:sz w:val="24"/>
          <w:szCs w:val="24"/>
        </w:rPr>
        <w:t xml:space="preserve"> </w:t>
      </w:r>
      <w:r w:rsidRPr="00E028D1">
        <w:rPr>
          <w:rFonts w:ascii="Times New Roman" w:hAnsi="Times New Roman" w:cs="Times New Roman"/>
          <w:color w:val="000000" w:themeColor="text1"/>
          <w:sz w:val="24"/>
          <w:szCs w:val="24"/>
        </w:rPr>
        <w:t>определяет стандарт, сроки и последовательность действий (административных</w:t>
      </w:r>
      <w:r w:rsidR="00D1170A" w:rsidRPr="00E028D1">
        <w:rPr>
          <w:rFonts w:ascii="Times New Roman" w:hAnsi="Times New Roman" w:cs="Times New Roman"/>
          <w:color w:val="000000" w:themeColor="text1"/>
          <w:sz w:val="24"/>
          <w:szCs w:val="24"/>
        </w:rPr>
        <w:t xml:space="preserve"> </w:t>
      </w:r>
      <w:r w:rsidRPr="00E028D1">
        <w:rPr>
          <w:rFonts w:ascii="Times New Roman" w:hAnsi="Times New Roman" w:cs="Times New Roman"/>
          <w:color w:val="000000" w:themeColor="text1"/>
          <w:sz w:val="24"/>
          <w:szCs w:val="24"/>
        </w:rPr>
        <w:t>процедур)</w:t>
      </w:r>
      <w:r w:rsidRPr="00E15223">
        <w:rPr>
          <w:rFonts w:ascii="Times New Roman" w:hAnsi="Times New Roman" w:cs="Times New Roman"/>
          <w:color w:val="000000" w:themeColor="text1"/>
          <w:sz w:val="24"/>
          <w:szCs w:val="24"/>
        </w:rPr>
        <w:t xml:space="preserve"> при осуществлении полномочий</w:t>
      </w:r>
      <w:r w:rsidR="00D1170A" w:rsidRPr="00E15223">
        <w:rPr>
          <w:rFonts w:ascii="Times New Roman" w:hAnsi="Times New Roman" w:cs="Times New Roman"/>
          <w:color w:val="000000" w:themeColor="text1"/>
          <w:sz w:val="24"/>
          <w:szCs w:val="24"/>
        </w:rPr>
        <w:t xml:space="preserve"> в му</w:t>
      </w:r>
      <w:r w:rsidR="00A91420">
        <w:rPr>
          <w:rFonts w:ascii="Times New Roman" w:hAnsi="Times New Roman" w:cs="Times New Roman"/>
          <w:color w:val="000000" w:themeColor="text1"/>
          <w:sz w:val="24"/>
          <w:szCs w:val="24"/>
        </w:rPr>
        <w:t>ници</w:t>
      </w:r>
      <w:r w:rsidR="00051DAF">
        <w:rPr>
          <w:rFonts w:ascii="Times New Roman" w:hAnsi="Times New Roman" w:cs="Times New Roman"/>
          <w:color w:val="000000" w:themeColor="text1"/>
          <w:sz w:val="24"/>
          <w:szCs w:val="24"/>
        </w:rPr>
        <w:t xml:space="preserve">пальном образовании </w:t>
      </w:r>
      <w:r w:rsidR="00BA2B9F">
        <w:rPr>
          <w:rFonts w:ascii="Times New Roman" w:hAnsi="Times New Roman" w:cs="Times New Roman"/>
          <w:color w:val="000000" w:themeColor="text1"/>
          <w:sz w:val="28"/>
          <w:szCs w:val="28"/>
        </w:rPr>
        <w:t>Ральниковского</w:t>
      </w:r>
      <w:r w:rsidR="00051DAF">
        <w:rPr>
          <w:rFonts w:ascii="Times New Roman" w:hAnsi="Times New Roman" w:cs="Times New Roman"/>
          <w:color w:val="000000" w:themeColor="text1"/>
          <w:sz w:val="24"/>
          <w:szCs w:val="24"/>
        </w:rPr>
        <w:t xml:space="preserve"> сельского поселения Малмыжского</w:t>
      </w:r>
      <w:r w:rsidR="00A91420">
        <w:rPr>
          <w:rFonts w:ascii="Times New Roman" w:hAnsi="Times New Roman" w:cs="Times New Roman"/>
          <w:color w:val="000000" w:themeColor="text1"/>
          <w:sz w:val="24"/>
          <w:szCs w:val="24"/>
        </w:rPr>
        <w:t xml:space="preserve"> </w:t>
      </w:r>
      <w:r w:rsidR="00D1170A" w:rsidRPr="00E15223">
        <w:rPr>
          <w:rFonts w:ascii="Times New Roman" w:hAnsi="Times New Roman" w:cs="Times New Roman"/>
          <w:color w:val="000000" w:themeColor="text1"/>
          <w:sz w:val="24"/>
          <w:szCs w:val="24"/>
        </w:rPr>
        <w:t xml:space="preserve"> район</w:t>
      </w:r>
      <w:r w:rsidR="00A91420">
        <w:rPr>
          <w:rFonts w:ascii="Times New Roman" w:hAnsi="Times New Roman" w:cs="Times New Roman"/>
          <w:color w:val="000000" w:themeColor="text1"/>
          <w:sz w:val="24"/>
          <w:szCs w:val="24"/>
        </w:rPr>
        <w:t>а</w:t>
      </w:r>
      <w:r w:rsidR="00D1170A" w:rsidRPr="00E15223">
        <w:rPr>
          <w:rFonts w:ascii="Times New Roman" w:hAnsi="Times New Roman" w:cs="Times New Roman"/>
          <w:color w:val="000000" w:themeColor="text1"/>
          <w:sz w:val="24"/>
          <w:szCs w:val="24"/>
        </w:rPr>
        <w:t xml:space="preserve"> Кировской области. </w:t>
      </w:r>
      <w:proofErr w:type="gramEnd"/>
    </w:p>
    <w:p w:rsidR="003362BA" w:rsidRPr="00E028D1"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028D1">
        <w:rPr>
          <w:rFonts w:ascii="Times New Roman" w:hAnsi="Times New Roman" w:cs="Times New Roman"/>
          <w:color w:val="000000" w:themeColor="text1"/>
          <w:sz w:val="24"/>
          <w:szCs w:val="24"/>
        </w:rPr>
        <w:t xml:space="preserve">1.2. </w:t>
      </w:r>
      <w:r w:rsidR="00767099" w:rsidRPr="00767099">
        <w:rPr>
          <w:rFonts w:ascii="Times New Roman" w:hAnsi="Times New Roman" w:cs="Times New Roman"/>
          <w:spacing w:val="-1"/>
          <w:sz w:val="24"/>
          <w:szCs w:val="24"/>
        </w:rPr>
        <w:t>Действие</w:t>
      </w:r>
      <w:r w:rsidR="00767099" w:rsidRPr="00767099">
        <w:rPr>
          <w:rFonts w:ascii="Times New Roman" w:hAnsi="Times New Roman" w:cs="Times New Roman"/>
          <w:spacing w:val="64"/>
          <w:sz w:val="24"/>
          <w:szCs w:val="24"/>
        </w:rPr>
        <w:t xml:space="preserve"> </w:t>
      </w:r>
      <w:r w:rsidR="00767099" w:rsidRPr="00767099">
        <w:rPr>
          <w:rFonts w:ascii="Times New Roman" w:hAnsi="Times New Roman" w:cs="Times New Roman"/>
          <w:spacing w:val="-1"/>
          <w:sz w:val="24"/>
          <w:szCs w:val="24"/>
        </w:rPr>
        <w:t>настоящего</w:t>
      </w:r>
      <w:r w:rsidR="00767099" w:rsidRPr="00767099">
        <w:rPr>
          <w:rFonts w:ascii="Times New Roman" w:hAnsi="Times New Roman" w:cs="Times New Roman"/>
          <w:spacing w:val="65"/>
          <w:sz w:val="24"/>
          <w:szCs w:val="24"/>
        </w:rPr>
        <w:t xml:space="preserve"> </w:t>
      </w:r>
      <w:r w:rsidR="00767099" w:rsidRPr="00767099">
        <w:rPr>
          <w:rFonts w:ascii="Times New Roman" w:hAnsi="Times New Roman" w:cs="Times New Roman"/>
          <w:spacing w:val="-1"/>
          <w:sz w:val="24"/>
          <w:szCs w:val="24"/>
        </w:rPr>
        <w:t>Административного</w:t>
      </w:r>
      <w:r w:rsidR="00767099" w:rsidRPr="00767099">
        <w:rPr>
          <w:rFonts w:ascii="Times New Roman" w:hAnsi="Times New Roman" w:cs="Times New Roman"/>
          <w:spacing w:val="65"/>
          <w:sz w:val="24"/>
          <w:szCs w:val="24"/>
        </w:rPr>
        <w:t xml:space="preserve"> </w:t>
      </w:r>
      <w:r w:rsidR="00767099" w:rsidRPr="00767099">
        <w:rPr>
          <w:rFonts w:ascii="Times New Roman" w:hAnsi="Times New Roman" w:cs="Times New Roman"/>
          <w:spacing w:val="-1"/>
          <w:sz w:val="24"/>
          <w:szCs w:val="24"/>
        </w:rPr>
        <w:t>регламента</w:t>
      </w:r>
      <w:r w:rsidR="00767099" w:rsidRPr="00767099">
        <w:rPr>
          <w:rFonts w:ascii="Times New Roman" w:hAnsi="Times New Roman" w:cs="Times New Roman"/>
          <w:spacing w:val="64"/>
          <w:sz w:val="24"/>
          <w:szCs w:val="24"/>
        </w:rPr>
        <w:t xml:space="preserve"> </w:t>
      </w:r>
      <w:r w:rsidR="00767099" w:rsidRPr="00767099">
        <w:rPr>
          <w:rFonts w:ascii="Times New Roman" w:hAnsi="Times New Roman" w:cs="Times New Roman"/>
          <w:spacing w:val="-1"/>
          <w:sz w:val="24"/>
          <w:szCs w:val="24"/>
        </w:rPr>
        <w:t>распространяется</w:t>
      </w:r>
      <w:r w:rsidR="00767099" w:rsidRPr="00767099">
        <w:rPr>
          <w:rFonts w:ascii="Times New Roman" w:hAnsi="Times New Roman" w:cs="Times New Roman"/>
          <w:spacing w:val="62"/>
          <w:sz w:val="24"/>
          <w:szCs w:val="24"/>
        </w:rPr>
        <w:t xml:space="preserve"> </w:t>
      </w:r>
      <w:r w:rsidR="00767099" w:rsidRPr="00767099">
        <w:rPr>
          <w:rFonts w:ascii="Times New Roman" w:hAnsi="Times New Roman" w:cs="Times New Roman"/>
          <w:sz w:val="24"/>
          <w:szCs w:val="24"/>
        </w:rPr>
        <w:t>на</w:t>
      </w:r>
      <w:r w:rsidR="00767099" w:rsidRPr="00767099">
        <w:rPr>
          <w:rFonts w:ascii="Times New Roman" w:hAnsi="Times New Roman" w:cs="Times New Roman"/>
          <w:spacing w:val="41"/>
          <w:sz w:val="24"/>
          <w:szCs w:val="24"/>
        </w:rPr>
        <w:t xml:space="preserve"> </w:t>
      </w:r>
      <w:r w:rsidR="00767099" w:rsidRPr="00767099">
        <w:rPr>
          <w:rFonts w:ascii="Times New Roman" w:hAnsi="Times New Roman" w:cs="Times New Roman"/>
          <w:spacing w:val="-1"/>
          <w:sz w:val="24"/>
          <w:szCs w:val="24"/>
        </w:rPr>
        <w:t>случаи</w:t>
      </w:r>
      <w:r w:rsidR="00767099" w:rsidRPr="00767099">
        <w:rPr>
          <w:rFonts w:ascii="Times New Roman" w:hAnsi="Times New Roman" w:cs="Times New Roman"/>
          <w:spacing w:val="26"/>
          <w:sz w:val="24"/>
          <w:szCs w:val="24"/>
        </w:rPr>
        <w:t xml:space="preserve"> </w:t>
      </w:r>
      <w:r w:rsidR="00767099" w:rsidRPr="00767099">
        <w:rPr>
          <w:rFonts w:ascii="Times New Roman" w:hAnsi="Times New Roman" w:cs="Times New Roman"/>
          <w:spacing w:val="-1"/>
          <w:sz w:val="24"/>
          <w:szCs w:val="24"/>
        </w:rPr>
        <w:t>установления</w:t>
      </w:r>
      <w:r w:rsidR="00767099" w:rsidRPr="00767099">
        <w:rPr>
          <w:rFonts w:ascii="Times New Roman" w:hAnsi="Times New Roman" w:cs="Times New Roman"/>
          <w:spacing w:val="23"/>
          <w:sz w:val="24"/>
          <w:szCs w:val="24"/>
        </w:rPr>
        <w:t xml:space="preserve"> </w:t>
      </w:r>
      <w:r w:rsidR="00767099" w:rsidRPr="00767099">
        <w:rPr>
          <w:rFonts w:ascii="Times New Roman" w:hAnsi="Times New Roman" w:cs="Times New Roman"/>
          <w:spacing w:val="-1"/>
          <w:sz w:val="24"/>
          <w:szCs w:val="24"/>
        </w:rPr>
        <w:t>публичного</w:t>
      </w:r>
      <w:r w:rsidR="00767099" w:rsidRPr="00767099">
        <w:rPr>
          <w:rFonts w:ascii="Times New Roman" w:hAnsi="Times New Roman" w:cs="Times New Roman"/>
          <w:spacing w:val="24"/>
          <w:sz w:val="24"/>
          <w:szCs w:val="24"/>
        </w:rPr>
        <w:t xml:space="preserve"> </w:t>
      </w:r>
      <w:r w:rsidR="00767099" w:rsidRPr="00767099">
        <w:rPr>
          <w:rFonts w:ascii="Times New Roman" w:hAnsi="Times New Roman" w:cs="Times New Roman"/>
          <w:spacing w:val="-2"/>
          <w:sz w:val="24"/>
          <w:szCs w:val="24"/>
        </w:rPr>
        <w:t>сервитута</w:t>
      </w:r>
      <w:r w:rsidR="00767099" w:rsidRPr="00767099">
        <w:rPr>
          <w:rFonts w:ascii="Times New Roman" w:hAnsi="Times New Roman" w:cs="Times New Roman"/>
          <w:spacing w:val="30"/>
          <w:sz w:val="24"/>
          <w:szCs w:val="24"/>
        </w:rPr>
        <w:t xml:space="preserve"> </w:t>
      </w:r>
      <w:r w:rsidR="00767099" w:rsidRPr="00767099">
        <w:rPr>
          <w:rFonts w:ascii="Times New Roman" w:hAnsi="Times New Roman" w:cs="Times New Roman"/>
          <w:sz w:val="24"/>
          <w:szCs w:val="24"/>
        </w:rPr>
        <w:t>в</w:t>
      </w:r>
      <w:r w:rsidR="00767099" w:rsidRPr="00767099">
        <w:rPr>
          <w:rFonts w:ascii="Times New Roman" w:hAnsi="Times New Roman" w:cs="Times New Roman"/>
          <w:spacing w:val="22"/>
          <w:sz w:val="24"/>
          <w:szCs w:val="24"/>
        </w:rPr>
        <w:t xml:space="preserve"> </w:t>
      </w:r>
      <w:r w:rsidR="00767099" w:rsidRPr="00767099">
        <w:rPr>
          <w:rFonts w:ascii="Times New Roman" w:hAnsi="Times New Roman" w:cs="Times New Roman"/>
          <w:spacing w:val="-1"/>
          <w:sz w:val="24"/>
          <w:szCs w:val="24"/>
        </w:rPr>
        <w:t>соответствии</w:t>
      </w:r>
      <w:r w:rsidR="00767099" w:rsidRPr="00767099">
        <w:rPr>
          <w:rFonts w:ascii="Times New Roman" w:hAnsi="Times New Roman" w:cs="Times New Roman"/>
          <w:spacing w:val="21"/>
          <w:sz w:val="24"/>
          <w:szCs w:val="24"/>
        </w:rPr>
        <w:t xml:space="preserve"> </w:t>
      </w:r>
      <w:r w:rsidR="00767099" w:rsidRPr="00767099">
        <w:rPr>
          <w:rFonts w:ascii="Times New Roman" w:hAnsi="Times New Roman" w:cs="Times New Roman"/>
          <w:sz w:val="24"/>
          <w:szCs w:val="24"/>
        </w:rPr>
        <w:t>с</w:t>
      </w:r>
      <w:r w:rsidR="00767099" w:rsidRPr="00767099">
        <w:rPr>
          <w:rFonts w:ascii="Times New Roman" w:hAnsi="Times New Roman" w:cs="Times New Roman"/>
          <w:spacing w:val="25"/>
          <w:sz w:val="24"/>
          <w:szCs w:val="24"/>
        </w:rPr>
        <w:t xml:space="preserve"> </w:t>
      </w:r>
      <w:r w:rsidR="00767099" w:rsidRPr="00767099">
        <w:rPr>
          <w:rFonts w:ascii="Times New Roman" w:hAnsi="Times New Roman" w:cs="Times New Roman"/>
          <w:sz w:val="24"/>
          <w:szCs w:val="24"/>
        </w:rPr>
        <w:t>Главой</w:t>
      </w:r>
      <w:r w:rsidR="00767099" w:rsidRPr="00767099">
        <w:rPr>
          <w:rFonts w:ascii="Times New Roman" w:hAnsi="Times New Roman" w:cs="Times New Roman"/>
          <w:spacing w:val="24"/>
          <w:sz w:val="24"/>
          <w:szCs w:val="24"/>
        </w:rPr>
        <w:t xml:space="preserve"> </w:t>
      </w:r>
      <w:r w:rsidR="00767099" w:rsidRPr="00767099">
        <w:rPr>
          <w:rFonts w:ascii="Times New Roman" w:hAnsi="Times New Roman" w:cs="Times New Roman"/>
          <w:spacing w:val="-1"/>
          <w:sz w:val="24"/>
          <w:szCs w:val="24"/>
        </w:rPr>
        <w:t>V.7.</w:t>
      </w:r>
      <w:r w:rsidR="00767099" w:rsidRPr="00767099">
        <w:rPr>
          <w:rFonts w:ascii="Times New Roman" w:hAnsi="Times New Roman" w:cs="Times New Roman"/>
          <w:spacing w:val="23"/>
          <w:sz w:val="24"/>
          <w:szCs w:val="24"/>
        </w:rPr>
        <w:t xml:space="preserve"> </w:t>
      </w:r>
      <w:r w:rsidR="00767099" w:rsidRPr="00767099">
        <w:rPr>
          <w:rFonts w:ascii="Times New Roman" w:hAnsi="Times New Roman" w:cs="Times New Roman"/>
          <w:spacing w:val="-1"/>
          <w:sz w:val="24"/>
          <w:szCs w:val="24"/>
        </w:rPr>
        <w:t>Земельного</w:t>
      </w:r>
      <w:r w:rsidR="00767099" w:rsidRPr="00767099">
        <w:rPr>
          <w:rFonts w:ascii="Times New Roman" w:hAnsi="Times New Roman" w:cs="Times New Roman"/>
          <w:spacing w:val="51"/>
          <w:sz w:val="24"/>
          <w:szCs w:val="24"/>
        </w:rPr>
        <w:t xml:space="preserve"> </w:t>
      </w:r>
      <w:r w:rsidR="00767099" w:rsidRPr="00767099">
        <w:rPr>
          <w:rFonts w:ascii="Times New Roman" w:hAnsi="Times New Roman" w:cs="Times New Roman"/>
          <w:spacing w:val="-1"/>
          <w:sz w:val="24"/>
          <w:szCs w:val="24"/>
        </w:rPr>
        <w:t>кодекса</w:t>
      </w:r>
      <w:r w:rsidR="00767099" w:rsidRPr="00767099">
        <w:rPr>
          <w:rFonts w:ascii="Times New Roman" w:hAnsi="Times New Roman" w:cs="Times New Roman"/>
          <w:sz w:val="24"/>
          <w:szCs w:val="24"/>
        </w:rPr>
        <w:t xml:space="preserve"> </w:t>
      </w:r>
      <w:r w:rsidR="00767099" w:rsidRPr="00767099">
        <w:rPr>
          <w:rFonts w:ascii="Times New Roman" w:hAnsi="Times New Roman" w:cs="Times New Roman"/>
          <w:spacing w:val="-1"/>
          <w:sz w:val="24"/>
          <w:szCs w:val="24"/>
        </w:rPr>
        <w:t>Российской</w:t>
      </w:r>
      <w:r w:rsidR="00767099" w:rsidRPr="00767099">
        <w:rPr>
          <w:rFonts w:ascii="Times New Roman" w:hAnsi="Times New Roman" w:cs="Times New Roman"/>
          <w:spacing w:val="-2"/>
          <w:sz w:val="24"/>
          <w:szCs w:val="24"/>
        </w:rPr>
        <w:t xml:space="preserve"> </w:t>
      </w:r>
      <w:r w:rsidR="00767099" w:rsidRPr="00767099">
        <w:rPr>
          <w:rFonts w:ascii="Times New Roman" w:hAnsi="Times New Roman" w:cs="Times New Roman"/>
          <w:spacing w:val="-1"/>
          <w:sz w:val="24"/>
          <w:szCs w:val="24"/>
        </w:rPr>
        <w:t>Федерации</w:t>
      </w:r>
      <w:r w:rsidRPr="00E028D1">
        <w:rPr>
          <w:rFonts w:ascii="Times New Roman" w:hAnsi="Times New Roman" w:cs="Times New Roman"/>
          <w:color w:val="000000" w:themeColor="text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028D1">
        <w:rPr>
          <w:rFonts w:ascii="Times New Roman" w:hAnsi="Times New Roman" w:cs="Times New Roman"/>
          <w:color w:val="000000" w:themeColor="text1"/>
          <w:sz w:val="24"/>
          <w:szCs w:val="24"/>
        </w:rPr>
        <w:t>Настоящий Административный</w:t>
      </w:r>
      <w:r w:rsidRPr="00E15223">
        <w:rPr>
          <w:rFonts w:ascii="Times New Roman" w:hAnsi="Times New Roman" w:cs="Times New Roman"/>
          <w:color w:val="000000" w:themeColor="text1"/>
          <w:sz w:val="24"/>
          <w:szCs w:val="24"/>
        </w:rPr>
        <w:t xml:space="preserve"> регламент не применяется в случаях установления</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публичного сервитута в соответствии с подпунктами 1 - 7 пункта 4 статьи 23</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Земельного кодекса Российской Федерации.</w:t>
      </w:r>
    </w:p>
    <w:p w:rsidR="00D1170A" w:rsidRPr="00E15223" w:rsidRDefault="00D1170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Круг заявителей</w:t>
      </w: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1.3. </w:t>
      </w:r>
      <w:r w:rsidR="00317BE7" w:rsidRPr="00317BE7">
        <w:rPr>
          <w:rFonts w:ascii="Times New Roman" w:hAnsi="Times New Roman" w:cs="Times New Roman"/>
          <w:spacing w:val="-1"/>
          <w:sz w:val="24"/>
          <w:szCs w:val="24"/>
        </w:rPr>
        <w:t xml:space="preserve">Лицами, имеющими право на получение муниципальной услуги (далее </w:t>
      </w:r>
      <w:proofErr w:type="gramStart"/>
      <w:r w:rsidR="00317BE7" w:rsidRPr="00317BE7">
        <w:rPr>
          <w:rFonts w:ascii="Times New Roman" w:hAnsi="Times New Roman" w:cs="Times New Roman"/>
          <w:spacing w:val="-1"/>
          <w:sz w:val="24"/>
          <w:szCs w:val="24"/>
        </w:rPr>
        <w:t>-з</w:t>
      </w:r>
      <w:proofErr w:type="gramEnd"/>
      <w:r w:rsidR="00317BE7" w:rsidRPr="00317BE7">
        <w:rPr>
          <w:rFonts w:ascii="Times New Roman" w:hAnsi="Times New Roman" w:cs="Times New Roman"/>
          <w:spacing w:val="-1"/>
          <w:sz w:val="24"/>
          <w:szCs w:val="24"/>
        </w:rPr>
        <w:t>аявитель), являются: физические лица, индивидуальные предприниматели, юридические лица</w:t>
      </w:r>
      <w:r w:rsidR="00317BE7">
        <w:rPr>
          <w:rFonts w:ascii="Times New Roman" w:hAnsi="Times New Roman" w:cs="Times New Roman"/>
          <w:spacing w:val="-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являющееся субъектом естественных монополий, - в случаях установления</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для размещения инженерных сооружений, обеспечивающих</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деятельность этого субъекта, а также для проведения инженерных изысканий в целях</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подготовки документации по планировке территории, предусматривающей</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размещение указанных сооружений, инженерных изысканий для их строительства,</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реконструкции;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r w:rsidR="00A32C64"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являющееся</w:t>
      </w:r>
      <w:proofErr w:type="gramEnd"/>
      <w:r w:rsidRPr="00E15223">
        <w:rPr>
          <w:rFonts w:ascii="Times New Roman" w:hAnsi="Times New Roman" w:cs="Times New Roman"/>
          <w:color w:val="000000" w:themeColor="text1"/>
          <w:sz w:val="24"/>
          <w:szCs w:val="24"/>
        </w:rPr>
        <w:t xml:space="preserve"> организацией связи, - для размещения линий или сооружений связи,</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указанных в подпункте 1 статьи 39.37 Земельного Кодекса России, а также для</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проведения инженерных изысканий в целях подготовки документации по планировке</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территории, предусматривающей размещение указанных линий и сооружений связи,</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инженерных изысканий для их строительства, реконструкции;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являющееся</w:t>
      </w:r>
      <w:proofErr w:type="gramEnd"/>
      <w:r w:rsidRPr="00E15223">
        <w:rPr>
          <w:rFonts w:ascii="Times New Roman" w:hAnsi="Times New Roman" w:cs="Times New Roman"/>
          <w:color w:val="000000" w:themeColor="text1"/>
          <w:sz w:val="24"/>
          <w:szCs w:val="24"/>
        </w:rPr>
        <w:t xml:space="preserve"> владельцем объекта транспортной инфраструктуры федерального,</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регионального или местного значения, - в случае установления публичного сервитута</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для целей, указанных в подпунктах 2 - 5 статьи 39.37 Земельного Кодекса России;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предусмотренное</w:t>
      </w:r>
      <w:proofErr w:type="gramEnd"/>
      <w:r w:rsidRPr="00E15223">
        <w:rPr>
          <w:rFonts w:ascii="Times New Roman" w:hAnsi="Times New Roman" w:cs="Times New Roman"/>
          <w:color w:val="000000" w:themeColor="text1"/>
          <w:sz w:val="24"/>
          <w:szCs w:val="24"/>
        </w:rPr>
        <w:t xml:space="preserve"> пунктом 1 статьи 56.4 Земельного Кодекса России и подавшая</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ходатайство об изъятии земельного участка для муниципальных</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нужд, - в случае установления сервитута в целях реконструкции инженерного</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xml:space="preserve">сооружения, которое переносится в связи с изъятием такого земельного участка </w:t>
      </w:r>
      <w:r w:rsidR="00A32C64" w:rsidRPr="00E15223">
        <w:rPr>
          <w:rFonts w:ascii="Times New Roman" w:hAnsi="Times New Roman" w:cs="Times New Roman"/>
          <w:color w:val="000000" w:themeColor="text1"/>
          <w:sz w:val="24"/>
          <w:szCs w:val="24"/>
        </w:rPr>
        <w:t xml:space="preserve">для </w:t>
      </w:r>
      <w:r w:rsidRPr="00E15223">
        <w:rPr>
          <w:rFonts w:ascii="Times New Roman" w:hAnsi="Times New Roman" w:cs="Times New Roman"/>
          <w:color w:val="000000" w:themeColor="text1"/>
          <w:sz w:val="24"/>
          <w:szCs w:val="24"/>
        </w:rPr>
        <w:t>муниципальных нужд;</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иное лицо, уполномоченное в соответствии с нормативными правовыми актами</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Российской Федерации, нормативными правовыми актами субъектов Российской</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Федерации, заключенными с органами государственной власти или органами местного</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самоуправления договорами или соглашениями осуществлять деятельность, для</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обеспечения которой допускается установление публичного сервитута.</w:t>
      </w:r>
    </w:p>
    <w:p w:rsidR="00D1170A" w:rsidRPr="00E15223" w:rsidRDefault="00D1170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D1170A" w:rsidRPr="00E15223" w:rsidRDefault="00D1170A"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непосредственно</w:t>
      </w:r>
      <w:r w:rsidR="00A91420">
        <w:rPr>
          <w:rFonts w:ascii="Times New Roman" w:hAnsi="Times New Roman" w:cs="Times New Roman"/>
          <w:color w:val="000000" w:themeColor="text1"/>
          <w:sz w:val="24"/>
          <w:szCs w:val="24"/>
        </w:rPr>
        <w:t xml:space="preserve"> при личном приеме заявителя в А</w:t>
      </w:r>
      <w:r w:rsidRPr="00E15223">
        <w:rPr>
          <w:rFonts w:ascii="Times New Roman" w:hAnsi="Times New Roman" w:cs="Times New Roman"/>
          <w:color w:val="000000" w:themeColor="text1"/>
          <w:sz w:val="24"/>
          <w:szCs w:val="24"/>
        </w:rPr>
        <w:t xml:space="preserve">дминистрацию </w:t>
      </w:r>
      <w:r w:rsidR="00FE133D">
        <w:rPr>
          <w:rFonts w:ascii="Times New Roman" w:hAnsi="Times New Roman" w:cs="Times New Roman"/>
          <w:color w:val="000000" w:themeColor="text1"/>
          <w:sz w:val="24"/>
          <w:szCs w:val="24"/>
        </w:rPr>
        <w:t>Тат-Верх-Гоньбинского</w:t>
      </w:r>
      <w:r w:rsidR="00A91420">
        <w:rPr>
          <w:rFonts w:ascii="Times New Roman" w:hAnsi="Times New Roman" w:cs="Times New Roman"/>
          <w:color w:val="000000" w:themeColor="text1"/>
          <w:sz w:val="24"/>
          <w:szCs w:val="24"/>
        </w:rPr>
        <w:t xml:space="preserve"> сельского поселения </w:t>
      </w:r>
      <w:r w:rsidR="00051DAF">
        <w:rPr>
          <w:rFonts w:ascii="Times New Roman" w:hAnsi="Times New Roman" w:cs="Times New Roman"/>
          <w:color w:val="000000" w:themeColor="text1"/>
          <w:sz w:val="24"/>
          <w:szCs w:val="24"/>
        </w:rPr>
        <w:t>Малмыжского</w:t>
      </w:r>
      <w:r w:rsidRPr="00E15223">
        <w:rPr>
          <w:rFonts w:ascii="Times New Roman" w:hAnsi="Times New Roman" w:cs="Times New Roman"/>
          <w:color w:val="000000" w:themeColor="text1"/>
          <w:sz w:val="24"/>
          <w:szCs w:val="24"/>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 по телефону </w:t>
      </w:r>
      <w:proofErr w:type="gramStart"/>
      <w:r w:rsidRPr="00E15223">
        <w:rPr>
          <w:rFonts w:ascii="Times New Roman" w:hAnsi="Times New Roman" w:cs="Times New Roman"/>
          <w:color w:val="000000" w:themeColor="text1"/>
          <w:sz w:val="24"/>
          <w:szCs w:val="24"/>
        </w:rPr>
        <w:t>Уполномоченном</w:t>
      </w:r>
      <w:proofErr w:type="gramEnd"/>
      <w:r w:rsidRPr="00E15223">
        <w:rPr>
          <w:rFonts w:ascii="Times New Roman" w:hAnsi="Times New Roman" w:cs="Times New Roman"/>
          <w:color w:val="000000" w:themeColor="text1"/>
          <w:sz w:val="24"/>
          <w:szCs w:val="24"/>
        </w:rPr>
        <w:t xml:space="preserve"> органе или многофункциональном центре;</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письменно, в том числе посредством электронной почты, факсимильной</w:t>
      </w:r>
    </w:p>
    <w:p w:rsidR="009706FB" w:rsidRPr="00E15223" w:rsidRDefault="009706FB"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связи;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E15223">
          <w:rPr>
            <w:rStyle w:val="a9"/>
            <w:rFonts w:ascii="Times New Roman" w:hAnsi="Times New Roman" w:cs="Times New Roman"/>
            <w:color w:val="000000" w:themeColor="text1"/>
            <w:sz w:val="24"/>
            <w:szCs w:val="24"/>
          </w:rPr>
          <w:t>https://www.gosuslugi.ru/</w:t>
        </w:r>
      </w:hyperlink>
      <w:r w:rsidRPr="00E15223">
        <w:rPr>
          <w:rFonts w:ascii="Times New Roman" w:hAnsi="Times New Roman" w:cs="Times New Roman"/>
          <w:color w:val="000000" w:themeColor="text1"/>
          <w:sz w:val="24"/>
          <w:szCs w:val="24"/>
        </w:rPr>
        <w:t>) (далее – ЕПГУ);</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 официальном сайте Уполномоченного органа (</w:t>
      </w:r>
      <w:r w:rsidR="00BA2B9F">
        <w:rPr>
          <w:rFonts w:ascii="Times New Roman" w:hAnsi="Times New Roman" w:cs="Times New Roman"/>
          <w:bCs/>
          <w:color w:val="273350"/>
          <w:sz w:val="28"/>
          <w:szCs w:val="28"/>
          <w:shd w:val="clear" w:color="auto" w:fill="FFFFFF"/>
        </w:rPr>
        <w:t>https://</w:t>
      </w:r>
      <w:r w:rsidR="00FE133D" w:rsidRPr="00FE133D">
        <w:rPr>
          <w:rFonts w:ascii="Times New Roman" w:hAnsi="Times New Roman" w:cs="Times New Roman"/>
          <w:bCs/>
          <w:color w:val="273350"/>
          <w:sz w:val="28"/>
          <w:szCs w:val="28"/>
          <w:shd w:val="clear" w:color="auto" w:fill="FFFFFF"/>
        </w:rPr>
        <w:t>-</w:t>
      </w:r>
      <w:r w:rsidR="00BA2B9F" w:rsidRPr="00BA2B9F">
        <w:rPr>
          <w:rFonts w:ascii="Times New Roman" w:hAnsi="Times New Roman" w:cs="Times New Roman"/>
          <w:bCs/>
          <w:color w:val="273350"/>
          <w:sz w:val="28"/>
          <w:szCs w:val="28"/>
          <w:shd w:val="clear" w:color="auto" w:fill="FFFFFF"/>
        </w:rPr>
        <w:t xml:space="preserve"> </w:t>
      </w:r>
      <w:proofErr w:type="spellStart"/>
      <w:r w:rsidR="00BA2B9F">
        <w:rPr>
          <w:rFonts w:ascii="Times New Roman" w:hAnsi="Times New Roman" w:cs="Times New Roman"/>
          <w:bCs/>
          <w:color w:val="273350"/>
          <w:sz w:val="28"/>
          <w:szCs w:val="28"/>
          <w:shd w:val="clear" w:color="auto" w:fill="FFFFFF"/>
          <w:lang w:val="en-US"/>
        </w:rPr>
        <w:t>ralnikovskoe</w:t>
      </w:r>
      <w:proofErr w:type="spellEnd"/>
      <w:r w:rsidR="00BA2B9F" w:rsidRPr="00FE133D">
        <w:rPr>
          <w:rFonts w:ascii="Times New Roman" w:hAnsi="Times New Roman" w:cs="Times New Roman"/>
          <w:bCs/>
          <w:color w:val="273350"/>
          <w:sz w:val="28"/>
          <w:szCs w:val="28"/>
          <w:shd w:val="clear" w:color="auto" w:fill="FFFFFF"/>
        </w:rPr>
        <w:t xml:space="preserve"> </w:t>
      </w:r>
      <w:r w:rsidR="00FE133D" w:rsidRPr="00FE133D">
        <w:rPr>
          <w:rFonts w:ascii="Times New Roman" w:hAnsi="Times New Roman" w:cs="Times New Roman"/>
          <w:bCs/>
          <w:color w:val="273350"/>
          <w:sz w:val="28"/>
          <w:szCs w:val="28"/>
          <w:shd w:val="clear" w:color="auto" w:fill="FFFFFF"/>
        </w:rPr>
        <w:t>r43.gosweb.gosuslugi.ru/</w:t>
      </w:r>
      <w:r w:rsidRPr="00E15223">
        <w:rPr>
          <w:rFonts w:ascii="Times New Roman" w:hAnsi="Times New Roman" w:cs="Times New Roman"/>
          <w:color w:val="000000" w:themeColor="text1"/>
          <w:sz w:val="24"/>
          <w:szCs w:val="24"/>
        </w:rPr>
        <w:t>);</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5) посредством размещения информации на информационных стендах Уполномоченного органа или многофункционального центра.</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1.5. Информирование осуществляется по вопросам, касающимся: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справочной информации о работе Уполномоченного органа (структурных подразделений Уполномоченного органа);</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порядка и сроков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15223">
        <w:rPr>
          <w:rFonts w:ascii="Times New Roman" w:hAnsi="Times New Roman" w:cs="Times New Roman"/>
          <w:color w:val="000000" w:themeColor="text1"/>
          <w:sz w:val="24"/>
          <w:szCs w:val="24"/>
        </w:rPr>
        <w:t>обратившихся</w:t>
      </w:r>
      <w:proofErr w:type="gramEnd"/>
      <w:r w:rsidRPr="00E15223">
        <w:rPr>
          <w:rFonts w:ascii="Times New Roman" w:hAnsi="Times New Roman" w:cs="Times New Roman"/>
          <w:color w:val="000000" w:themeColor="text1"/>
          <w:sz w:val="24"/>
          <w:szCs w:val="24"/>
        </w:rPr>
        <w:t xml:space="preserve"> по интересующим вопросам.</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изложить обращение в письменной форме;</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назначить другое время для консультаций.</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15223">
        <w:rPr>
          <w:rFonts w:ascii="Times New Roman" w:hAnsi="Times New Roman" w:cs="Times New Roman"/>
          <w:color w:val="000000" w:themeColor="text1"/>
          <w:sz w:val="24"/>
          <w:szCs w:val="24"/>
        </w:rPr>
        <w:t>телефона-автоинформатора</w:t>
      </w:r>
      <w:proofErr w:type="spellEnd"/>
      <w:r w:rsidRPr="00E15223">
        <w:rPr>
          <w:rFonts w:ascii="Times New Roman" w:hAnsi="Times New Roman" w:cs="Times New Roman"/>
          <w:color w:val="000000" w:themeColor="text1"/>
          <w:sz w:val="24"/>
          <w:szCs w:val="24"/>
        </w:rPr>
        <w:t xml:space="preserve"> (при наличии);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II. Стандарт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Наименование муниципальной услуги</w:t>
      </w:r>
    </w:p>
    <w:p w:rsidR="0031322E" w:rsidRPr="00E028D1"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3362BA" w:rsidRPr="00E028D1"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028D1">
        <w:rPr>
          <w:rFonts w:ascii="Times New Roman" w:hAnsi="Times New Roman" w:cs="Times New Roman"/>
          <w:color w:val="000000" w:themeColor="text1"/>
          <w:sz w:val="24"/>
          <w:szCs w:val="24"/>
        </w:rPr>
        <w:t xml:space="preserve">2.1. </w:t>
      </w:r>
      <w:r w:rsidR="009706FB" w:rsidRPr="00E028D1">
        <w:rPr>
          <w:rFonts w:ascii="Times New Roman" w:hAnsi="Times New Roman" w:cs="Times New Roman"/>
          <w:color w:val="000000" w:themeColor="text1"/>
          <w:sz w:val="24"/>
          <w:szCs w:val="24"/>
        </w:rPr>
        <w:t xml:space="preserve">Муниципальная услуга </w:t>
      </w:r>
      <w:r w:rsidRPr="00E028D1">
        <w:rPr>
          <w:rFonts w:ascii="Times New Roman" w:hAnsi="Times New Roman" w:cs="Times New Roman"/>
          <w:color w:val="000000" w:themeColor="text1"/>
          <w:sz w:val="24"/>
          <w:szCs w:val="24"/>
        </w:rPr>
        <w:t>«</w:t>
      </w:r>
      <w:r w:rsidR="00317BE7" w:rsidRPr="00767099">
        <w:rPr>
          <w:rFonts w:ascii="Times New Roman" w:hAnsi="Times New Roman" w:cs="Times New Roman"/>
          <w:bCs/>
          <w:sz w:val="24"/>
          <w:szCs w:val="24"/>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028D1">
        <w:rPr>
          <w:rFonts w:ascii="Times New Roman" w:hAnsi="Times New Roman" w:cs="Times New Roman"/>
          <w:color w:val="000000" w:themeColor="text1"/>
          <w:sz w:val="24"/>
          <w:szCs w:val="24"/>
        </w:rPr>
        <w:t>».</w:t>
      </w:r>
    </w:p>
    <w:p w:rsidR="0031322E" w:rsidRPr="00E15223" w:rsidRDefault="0031322E"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362BA" w:rsidRPr="00E15223" w:rsidRDefault="00317BE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Наименование органа  </w:t>
      </w:r>
      <w:r w:rsidR="003362BA" w:rsidRPr="00E15223">
        <w:rPr>
          <w:rFonts w:ascii="Times New Roman" w:hAnsi="Times New Roman" w:cs="Times New Roman"/>
          <w:b/>
          <w:bCs/>
          <w:color w:val="000000" w:themeColor="text1"/>
          <w:sz w:val="24"/>
          <w:szCs w:val="24"/>
        </w:rPr>
        <w:t>местного</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самоуправления, предоставляющего </w:t>
      </w:r>
      <w:r w:rsidR="00317BE7">
        <w:rPr>
          <w:rFonts w:ascii="Times New Roman" w:hAnsi="Times New Roman" w:cs="Times New Roman"/>
          <w:b/>
          <w:bCs/>
          <w:color w:val="000000" w:themeColor="text1"/>
          <w:sz w:val="24"/>
          <w:szCs w:val="24"/>
        </w:rPr>
        <w:t xml:space="preserve">муниципальную </w:t>
      </w:r>
      <w:r w:rsidRPr="00E15223">
        <w:rPr>
          <w:rFonts w:ascii="Times New Roman" w:hAnsi="Times New Roman" w:cs="Times New Roman"/>
          <w:b/>
          <w:bCs/>
          <w:color w:val="000000" w:themeColor="text1"/>
          <w:sz w:val="24"/>
          <w:szCs w:val="24"/>
        </w:rPr>
        <w:t xml:space="preserve"> услугу</w:t>
      </w: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2.2. </w:t>
      </w:r>
      <w:r w:rsidR="00317BE7" w:rsidRPr="00F22DAC">
        <w:rPr>
          <w:rFonts w:ascii="Times New Roman" w:hAnsi="Times New Roman" w:cs="Times New Roman"/>
          <w:sz w:val="24"/>
          <w:szCs w:val="24"/>
        </w:rPr>
        <w:t>Предоставление мун</w:t>
      </w:r>
      <w:r w:rsidR="00BA2B9F">
        <w:rPr>
          <w:rFonts w:ascii="Times New Roman" w:hAnsi="Times New Roman" w:cs="Times New Roman"/>
          <w:sz w:val="24"/>
          <w:szCs w:val="24"/>
        </w:rPr>
        <w:t>иципальной услуги осуществляет Ральниковского</w:t>
      </w:r>
      <w:r w:rsidR="00A91420">
        <w:rPr>
          <w:rFonts w:ascii="Times New Roman" w:hAnsi="Times New Roman" w:cs="Times New Roman"/>
          <w:sz w:val="24"/>
          <w:szCs w:val="24"/>
        </w:rPr>
        <w:t xml:space="preserve"> сельского поселения</w:t>
      </w:r>
      <w:r w:rsidR="00051DAF">
        <w:rPr>
          <w:rFonts w:ascii="Times New Roman" w:hAnsi="Times New Roman" w:cs="Times New Roman"/>
          <w:sz w:val="24"/>
          <w:szCs w:val="24"/>
        </w:rPr>
        <w:t xml:space="preserve"> Малмыжского</w:t>
      </w:r>
      <w:r w:rsidR="00317BE7" w:rsidRPr="00F22DAC">
        <w:rPr>
          <w:rFonts w:ascii="Times New Roman" w:hAnsi="Times New Roman" w:cs="Times New Roman"/>
          <w:sz w:val="24"/>
          <w:szCs w:val="24"/>
        </w:rPr>
        <w:t xml:space="preserve"> района Кировской области (далее – администрация)</w:t>
      </w:r>
      <w:r w:rsidRPr="00E15223">
        <w:rPr>
          <w:rFonts w:ascii="Times New Roman" w:hAnsi="Times New Roman" w:cs="Times New Roman"/>
          <w:color w:val="000000" w:themeColor="text1"/>
          <w:sz w:val="24"/>
          <w:szCs w:val="24"/>
        </w:rPr>
        <w:t>.</w:t>
      </w:r>
    </w:p>
    <w:p w:rsidR="00317BE7" w:rsidRPr="00080BC6" w:rsidRDefault="0031322E" w:rsidP="00317BE7">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2.3.  </w:t>
      </w:r>
      <w:r w:rsidR="00317BE7" w:rsidRPr="00F22DAC">
        <w:rPr>
          <w:rFonts w:ascii="Times New Roman" w:hAnsi="Times New Roman" w:cs="Times New Roman"/>
          <w:sz w:val="24"/>
          <w:szCs w:val="24"/>
        </w:rPr>
        <w:t xml:space="preserve">Прием документов осуществляется </w:t>
      </w:r>
      <w:r w:rsidR="00A91420">
        <w:rPr>
          <w:rFonts w:ascii="Times New Roman" w:hAnsi="Times New Roman" w:cs="Times New Roman"/>
          <w:sz w:val="24"/>
          <w:szCs w:val="24"/>
        </w:rPr>
        <w:t xml:space="preserve">специалистом </w:t>
      </w:r>
      <w:r w:rsidR="00317BE7" w:rsidRPr="00F22DAC">
        <w:rPr>
          <w:rFonts w:ascii="Times New Roman" w:hAnsi="Times New Roman" w:cs="Times New Roman"/>
          <w:sz w:val="24"/>
          <w:szCs w:val="24"/>
        </w:rPr>
        <w:t xml:space="preserve">  администрации </w:t>
      </w:r>
      <w:r w:rsidR="00A91420">
        <w:rPr>
          <w:rFonts w:ascii="Times New Roman" w:hAnsi="Times New Roman" w:cs="Times New Roman"/>
          <w:sz w:val="24"/>
          <w:szCs w:val="24"/>
        </w:rPr>
        <w:t>поселения</w:t>
      </w:r>
      <w:r w:rsidR="00317BE7" w:rsidRPr="00080BC6">
        <w:rPr>
          <w:rFonts w:ascii="Times New Roman" w:hAnsi="Times New Roman" w:cs="Times New Roman"/>
          <w:color w:val="000000" w:themeColor="text1"/>
          <w:sz w:val="24"/>
          <w:szCs w:val="24"/>
        </w:rPr>
        <w:t>.</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При предоставлении муниципальной услуги Уполномоченный орган взаимодействует </w:t>
      </w:r>
      <w:proofErr w:type="gramStart"/>
      <w:r w:rsidRPr="00E15223">
        <w:rPr>
          <w:rFonts w:ascii="Times New Roman" w:hAnsi="Times New Roman" w:cs="Times New Roman"/>
          <w:color w:val="000000" w:themeColor="text1"/>
          <w:sz w:val="24"/>
          <w:szCs w:val="24"/>
        </w:rPr>
        <w:t>с</w:t>
      </w:r>
      <w:proofErr w:type="gramEnd"/>
      <w:r w:rsidRPr="00E15223">
        <w:rPr>
          <w:rFonts w:ascii="Times New Roman" w:hAnsi="Times New Roman" w:cs="Times New Roman"/>
          <w:color w:val="000000" w:themeColor="text1"/>
          <w:sz w:val="24"/>
          <w:szCs w:val="24"/>
        </w:rPr>
        <w:t>:</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Описание результата предоставления муниципальной услуги</w:t>
      </w: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6E199D" w:rsidRPr="006E199D" w:rsidRDefault="0031322E" w:rsidP="006E199D">
      <w:pPr>
        <w:pStyle w:val="HTML"/>
        <w:ind w:firstLine="709"/>
        <w:jc w:val="both"/>
        <w:rPr>
          <w:rFonts w:ascii="Times New Roman" w:hAnsi="Times New Roman" w:cs="Times New Roman"/>
          <w:sz w:val="24"/>
          <w:szCs w:val="24"/>
        </w:rPr>
      </w:pPr>
      <w:r w:rsidRPr="00E15223">
        <w:rPr>
          <w:rFonts w:ascii="Times New Roman" w:hAnsi="Times New Roman" w:cs="Times New Roman"/>
          <w:color w:val="000000" w:themeColor="text1"/>
          <w:sz w:val="24"/>
          <w:szCs w:val="24"/>
        </w:rPr>
        <w:t xml:space="preserve">2.5. </w:t>
      </w:r>
      <w:r w:rsidR="006E199D" w:rsidRPr="006E199D">
        <w:rPr>
          <w:rFonts w:ascii="Times New Roman" w:hAnsi="Times New Roman" w:cs="Times New Roman"/>
          <w:sz w:val="24"/>
          <w:szCs w:val="24"/>
        </w:rPr>
        <w:t>Результатом предоставления государственной услуги является:</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решение об установлении публичного сервитута в отдельных целях (форма приведена в </w:t>
      </w:r>
      <w:r w:rsidRPr="00F021EA">
        <w:rPr>
          <w:rFonts w:ascii="Times New Roman" w:hAnsi="Times New Roman" w:cs="Times New Roman"/>
          <w:color w:val="FF0000"/>
          <w:sz w:val="24"/>
          <w:szCs w:val="24"/>
        </w:rPr>
        <w:t>приложении № 1</w:t>
      </w:r>
      <w:r w:rsidRPr="006E199D">
        <w:rPr>
          <w:rFonts w:ascii="Times New Roman" w:hAnsi="Times New Roman" w:cs="Times New Roman"/>
          <w:sz w:val="24"/>
          <w:szCs w:val="24"/>
        </w:rPr>
        <w:t xml:space="preserve"> к настоящему Административному регламенту);</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решение об установлении публичного сервитута (форма приведена в </w:t>
      </w:r>
      <w:r w:rsidRPr="00F021EA">
        <w:rPr>
          <w:rFonts w:ascii="Times New Roman" w:hAnsi="Times New Roman" w:cs="Times New Roman"/>
          <w:color w:val="FF0000"/>
          <w:sz w:val="24"/>
          <w:szCs w:val="24"/>
        </w:rPr>
        <w:t xml:space="preserve">приложении № 2 </w:t>
      </w:r>
      <w:r w:rsidRPr="006E199D">
        <w:rPr>
          <w:rFonts w:ascii="Times New Roman" w:hAnsi="Times New Roman" w:cs="Times New Roman"/>
          <w:sz w:val="24"/>
          <w:szCs w:val="24"/>
        </w:rPr>
        <w:t>к настоящему Административному регламенту);</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уведомление о возможности заключения соглашения об установлении сервитута в предложенных заявителем границах (форма приведена в </w:t>
      </w:r>
      <w:r w:rsidRPr="00F021EA">
        <w:rPr>
          <w:rFonts w:ascii="Times New Roman" w:hAnsi="Times New Roman" w:cs="Times New Roman"/>
          <w:color w:val="FF0000"/>
          <w:sz w:val="24"/>
          <w:szCs w:val="24"/>
        </w:rPr>
        <w:t>приложении № 3</w:t>
      </w:r>
      <w:r w:rsidRPr="006E199D">
        <w:rPr>
          <w:rFonts w:ascii="Times New Roman" w:hAnsi="Times New Roman" w:cs="Times New Roman"/>
          <w:sz w:val="24"/>
          <w:szCs w:val="24"/>
        </w:rPr>
        <w:t xml:space="preserve"> к настоящему Административному регламенту);</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предложение </w:t>
      </w:r>
      <w:proofErr w:type="gramStart"/>
      <w:r w:rsidRPr="006E199D">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E199D">
        <w:rPr>
          <w:rFonts w:ascii="Times New Roman" w:hAnsi="Times New Roman" w:cs="Times New Roman"/>
          <w:sz w:val="24"/>
          <w:szCs w:val="24"/>
        </w:rPr>
        <w:t xml:space="preserve"> территории (форма приведена в </w:t>
      </w:r>
      <w:r w:rsidRPr="00F021EA">
        <w:rPr>
          <w:rFonts w:ascii="Times New Roman" w:hAnsi="Times New Roman" w:cs="Times New Roman"/>
          <w:color w:val="FF0000"/>
          <w:sz w:val="24"/>
          <w:szCs w:val="24"/>
        </w:rPr>
        <w:t>приложении № 4</w:t>
      </w:r>
      <w:r w:rsidRPr="006E199D">
        <w:rPr>
          <w:rFonts w:ascii="Times New Roman" w:hAnsi="Times New Roman" w:cs="Times New Roman"/>
          <w:sz w:val="24"/>
          <w:szCs w:val="24"/>
        </w:rPr>
        <w:t xml:space="preserve"> к настоящему Административному регламенту);</w:t>
      </w:r>
    </w:p>
    <w:p w:rsidR="006E199D" w:rsidRPr="00F021EA" w:rsidRDefault="006E199D" w:rsidP="006E199D">
      <w:pPr>
        <w:pStyle w:val="HTML"/>
        <w:ind w:firstLine="709"/>
        <w:jc w:val="both"/>
        <w:rPr>
          <w:rFonts w:ascii="Arial" w:hAnsi="Arial" w:cs="Arial"/>
          <w:color w:val="FF0000"/>
          <w:sz w:val="24"/>
          <w:szCs w:val="24"/>
        </w:rPr>
      </w:pPr>
      <w:r w:rsidRPr="006E199D">
        <w:rPr>
          <w:rFonts w:ascii="Times New Roman" w:hAnsi="Times New Roman" w:cs="Times New Roman"/>
          <w:sz w:val="24"/>
          <w:szCs w:val="24"/>
        </w:rPr>
        <w:t xml:space="preserve">проект соглашения об установлении сервитута (форма приведена в </w:t>
      </w:r>
      <w:r w:rsidRPr="00F021EA">
        <w:rPr>
          <w:rFonts w:ascii="Times New Roman" w:hAnsi="Times New Roman" w:cs="Times New Roman"/>
          <w:color w:val="FF0000"/>
          <w:sz w:val="24"/>
          <w:szCs w:val="24"/>
        </w:rPr>
        <w:t>приложении № 5 к настоящему Административному регламенту);</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lastRenderedPageBreak/>
        <w:t xml:space="preserve">решение об установлении сервитута (форма приведена в </w:t>
      </w:r>
      <w:r w:rsidRPr="00F021EA">
        <w:rPr>
          <w:rFonts w:ascii="Times New Roman" w:hAnsi="Times New Roman" w:cs="Times New Roman"/>
          <w:color w:val="FF0000"/>
          <w:sz w:val="24"/>
          <w:szCs w:val="24"/>
        </w:rPr>
        <w:t>приложении № 6 к</w:t>
      </w:r>
      <w:r w:rsidRPr="00F021EA">
        <w:rPr>
          <w:rFonts w:ascii="Times New Roman" w:hAnsi="Times New Roman" w:cs="Times New Roman"/>
          <w:sz w:val="24"/>
          <w:szCs w:val="24"/>
        </w:rPr>
        <w:t xml:space="preserve"> настоящему Административному регламенту);</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(форма приведена в приложении </w:t>
      </w:r>
      <w:r w:rsidRPr="00F021EA">
        <w:rPr>
          <w:rFonts w:ascii="Times New Roman" w:hAnsi="Times New Roman" w:cs="Times New Roman"/>
          <w:color w:val="FF0000"/>
          <w:sz w:val="24"/>
          <w:szCs w:val="24"/>
        </w:rPr>
        <w:t>№ 7</w:t>
      </w:r>
      <w:r w:rsidRPr="00F021EA">
        <w:rPr>
          <w:rFonts w:ascii="Times New Roman" w:hAnsi="Times New Roman" w:cs="Times New Roman"/>
          <w:sz w:val="24"/>
          <w:szCs w:val="24"/>
        </w:rPr>
        <w:t xml:space="preserve"> к настоящему Административному регламенту).</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При подаче документов в электронном виде через Единый портал на предоставление </w:t>
      </w:r>
      <w:r>
        <w:rPr>
          <w:rFonts w:ascii="Times New Roman" w:hAnsi="Times New Roman" w:cs="Times New Roman"/>
          <w:sz w:val="24"/>
          <w:szCs w:val="24"/>
        </w:rPr>
        <w:t xml:space="preserve">муниципальной </w:t>
      </w:r>
      <w:r w:rsidRPr="00F021EA">
        <w:rPr>
          <w:rFonts w:ascii="Times New Roman" w:hAnsi="Times New Roman" w:cs="Times New Roman"/>
          <w:sz w:val="24"/>
          <w:szCs w:val="24"/>
        </w:rPr>
        <w:t xml:space="preserve">услуги заявителю обеспечивается возможность выдачи документов по результатам предоставления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В случае</w:t>
      </w:r>
      <w:proofErr w:type="gramStart"/>
      <w:r w:rsidRPr="00F021EA">
        <w:rPr>
          <w:rFonts w:ascii="Times New Roman" w:hAnsi="Times New Roman" w:cs="Times New Roman"/>
          <w:sz w:val="24"/>
          <w:szCs w:val="24"/>
        </w:rPr>
        <w:t>,</w:t>
      </w:r>
      <w:proofErr w:type="gramEnd"/>
      <w:r w:rsidRPr="00F021EA">
        <w:rPr>
          <w:rFonts w:ascii="Times New Roman" w:hAnsi="Times New Roman" w:cs="Times New Roman"/>
          <w:sz w:val="24"/>
          <w:szCs w:val="24"/>
        </w:rPr>
        <w:t xml:space="preserve"> если заявитель при подаче документов в электронном виде через Единый портал изъявил желание получить результат предоставления </w:t>
      </w:r>
      <w:r>
        <w:rPr>
          <w:rFonts w:ascii="Times New Roman" w:hAnsi="Times New Roman" w:cs="Times New Roman"/>
          <w:sz w:val="24"/>
          <w:szCs w:val="24"/>
        </w:rPr>
        <w:t xml:space="preserve">муниципальной </w:t>
      </w:r>
      <w:r w:rsidRPr="00F021EA">
        <w:rPr>
          <w:rFonts w:ascii="Times New Roman" w:hAnsi="Times New Roman" w:cs="Times New Roman"/>
          <w:sz w:val="24"/>
          <w:szCs w:val="24"/>
        </w:rPr>
        <w:t xml:space="preserve">услуги в многофункциональном центре в форме распечатанного экземпляра электронного документа на бумажном носителе, по итогам предоставления </w:t>
      </w:r>
      <w:r>
        <w:rPr>
          <w:rFonts w:ascii="Times New Roman" w:hAnsi="Times New Roman" w:cs="Times New Roman"/>
          <w:sz w:val="24"/>
          <w:szCs w:val="24"/>
        </w:rPr>
        <w:t xml:space="preserve">муниципальной </w:t>
      </w:r>
      <w:r w:rsidRPr="00F021EA">
        <w:rPr>
          <w:rFonts w:ascii="Times New Roman" w:hAnsi="Times New Roman" w:cs="Times New Roman"/>
          <w:sz w:val="24"/>
          <w:szCs w:val="24"/>
        </w:rPr>
        <w:t>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Результатом предоставления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решения об установлении публичного сервитута;</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уведомления о возможности заключения соглашения об установлении сервитута в предложенных заявителем границах;</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предложения </w:t>
      </w:r>
      <w:proofErr w:type="gramStart"/>
      <w:r w:rsidRPr="00F021E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021EA">
        <w:rPr>
          <w:rFonts w:ascii="Times New Roman" w:hAnsi="Times New Roman" w:cs="Times New Roman"/>
          <w:sz w:val="24"/>
          <w:szCs w:val="24"/>
        </w:rPr>
        <w:t xml:space="preserve"> территории;</w:t>
      </w:r>
    </w:p>
    <w:p w:rsidR="00F021EA" w:rsidRPr="00F021EA" w:rsidRDefault="00F021EA" w:rsidP="00F021EA">
      <w:pPr>
        <w:pStyle w:val="HTML"/>
        <w:ind w:firstLine="709"/>
        <w:jc w:val="both"/>
        <w:rPr>
          <w:rFonts w:ascii="Times New Roman" w:hAnsi="Times New Roman" w:cs="Times New Roman"/>
          <w:color w:val="000000"/>
          <w:sz w:val="24"/>
          <w:szCs w:val="24"/>
        </w:rPr>
      </w:pPr>
      <w:r w:rsidRPr="00F021EA">
        <w:rPr>
          <w:rFonts w:ascii="Times New Roman" w:hAnsi="Times New Roman" w:cs="Times New Roman"/>
          <w:sz w:val="24"/>
          <w:szCs w:val="24"/>
        </w:rPr>
        <w:t xml:space="preserve">проекта соглашения </w:t>
      </w:r>
      <w:r w:rsidRPr="00F021EA">
        <w:rPr>
          <w:rFonts w:ascii="Times New Roman" w:hAnsi="Times New Roman" w:cs="Times New Roman"/>
          <w:color w:val="000000"/>
          <w:sz w:val="24"/>
          <w:szCs w:val="24"/>
        </w:rPr>
        <w:t>об установлении сервитута;</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color w:val="000000"/>
          <w:sz w:val="24"/>
          <w:szCs w:val="24"/>
        </w:rPr>
        <w:t>решения об установлении сервитута;</w:t>
      </w:r>
    </w:p>
    <w:p w:rsidR="00F021EA" w:rsidRPr="00F021EA" w:rsidRDefault="00F021EA" w:rsidP="00F021EA">
      <w:pPr>
        <w:pStyle w:val="ad"/>
        <w:tabs>
          <w:tab w:val="left" w:pos="1402"/>
        </w:tabs>
        <w:ind w:left="142" w:right="126" w:firstLine="0"/>
        <w:jc w:val="both"/>
        <w:rPr>
          <w:rFonts w:cs="Times New Roman"/>
          <w:spacing w:val="-1"/>
          <w:sz w:val="24"/>
          <w:szCs w:val="24"/>
          <w:lang w:val="ru-RU"/>
        </w:rPr>
      </w:pPr>
      <w:r>
        <w:rPr>
          <w:rFonts w:cs="Times New Roman"/>
          <w:sz w:val="24"/>
          <w:szCs w:val="24"/>
          <w:lang w:val="ru-RU"/>
        </w:rPr>
        <w:t xml:space="preserve">         </w:t>
      </w:r>
      <w:r w:rsidRPr="00F021EA">
        <w:rPr>
          <w:rFonts w:cs="Times New Roman"/>
          <w:sz w:val="24"/>
          <w:szCs w:val="24"/>
          <w:lang w:val="ru-RU"/>
        </w:rPr>
        <w:t xml:space="preserve">решения </w:t>
      </w:r>
      <w:r w:rsidRPr="00F021EA">
        <w:rPr>
          <w:rFonts w:cs="Times New Roman"/>
          <w:color w:val="000000"/>
          <w:sz w:val="24"/>
          <w:szCs w:val="24"/>
          <w:lang w:val="ru-RU"/>
        </w:rPr>
        <w:t xml:space="preserve">об отказе в предоставлении </w:t>
      </w:r>
      <w:r>
        <w:rPr>
          <w:rFonts w:cs="Times New Roman"/>
          <w:color w:val="000000"/>
          <w:sz w:val="24"/>
          <w:szCs w:val="24"/>
          <w:lang w:val="ru-RU"/>
        </w:rPr>
        <w:t>муниципальной</w:t>
      </w:r>
      <w:r w:rsidRPr="00F021EA">
        <w:rPr>
          <w:rFonts w:cs="Times New Roman"/>
          <w:color w:val="000000"/>
          <w:sz w:val="24"/>
          <w:szCs w:val="24"/>
          <w:lang w:val="ru-RU"/>
        </w:rPr>
        <w:t xml:space="preserve"> услуги</w:t>
      </w:r>
      <w:r w:rsidRPr="00F021EA">
        <w:rPr>
          <w:rFonts w:cs="Times New Roman"/>
          <w:spacing w:val="-1"/>
          <w:sz w:val="24"/>
          <w:szCs w:val="24"/>
          <w:lang w:val="ru-RU"/>
        </w:rPr>
        <w:t xml:space="preserve">          </w:t>
      </w:r>
    </w:p>
    <w:p w:rsidR="0031322E" w:rsidRPr="00E15223" w:rsidRDefault="0031322E" w:rsidP="003C2B56">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Срок предоставления муниципальной</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 в том числе с</w:t>
      </w:r>
      <w:r w:rsidR="009706FB"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учетом необходимости обращения в организации, участвующие в</w:t>
      </w:r>
      <w:r w:rsidR="009706FB"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предоставлении муниципальной услуги, срок</w:t>
      </w:r>
      <w:r w:rsidR="009706FB"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приостановления предоставления муниципальной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срок выдачи (направления) документов, являющихся результатом</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предоставления муниципальной услуги</w:t>
      </w:r>
    </w:p>
    <w:p w:rsidR="00634672" w:rsidRPr="00E15223" w:rsidRDefault="0063467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634672" w:rsidRPr="003C2B56" w:rsidRDefault="003362BA" w:rsidP="00874BD5">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3C2B56">
        <w:rPr>
          <w:rFonts w:ascii="Times New Roman" w:hAnsi="Times New Roman" w:cs="Times New Roman"/>
          <w:color w:val="000000" w:themeColor="text1"/>
          <w:sz w:val="24"/>
          <w:szCs w:val="24"/>
        </w:rPr>
        <w:t xml:space="preserve">2.6. </w:t>
      </w:r>
      <w:r w:rsidR="00874BD5" w:rsidRPr="003C2B56">
        <w:rPr>
          <w:rFonts w:ascii="Times New Roman" w:hAnsi="Times New Roman" w:cs="Times New Roman"/>
          <w:color w:val="000000" w:themeColor="text1"/>
          <w:sz w:val="24"/>
          <w:szCs w:val="24"/>
        </w:rPr>
        <w:t>Максимальный срок предоставления муниципальной услуги  составляет 30  дней со дня поступления заявления в Уполномоченный орган.</w:t>
      </w:r>
    </w:p>
    <w:p w:rsidR="00874BD5" w:rsidRPr="00E15223" w:rsidRDefault="00874BD5" w:rsidP="00874BD5">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2.7. Перечень нормативных правовых актов, регулирующих предоставление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Земельный кодекс Российской Федерации от 25.10.2001 № 136-ФЗ;</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 Федеральный закон от 25.10.2001. № 137-ФЗ «О введении в действие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Земельного 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Гражданский кодекс Российской Федерации (часть первая) от 30.11.1994</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51-ФЗ;</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 Федеральный закон от 13.07.2015 № 218-ФЗ «О государственной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регистрации недвижимости»;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5) Приказ Министерства экономического развития Российской Федерации от</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10.10.2018. № 542 «Об утверждении требований к форме ходатайства об установлении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содержанию обоснования необходимости установления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w:t>
      </w:r>
    </w:p>
    <w:p w:rsidR="00317BE7" w:rsidRPr="00725A67" w:rsidRDefault="00725A67" w:rsidP="00317BE7">
      <w:pPr>
        <w:autoSpaceDE w:val="0"/>
        <w:autoSpaceDN w:val="0"/>
        <w:adjustRightInd w:val="0"/>
        <w:spacing w:line="240" w:lineRule="auto"/>
        <w:ind w:firstLine="708"/>
        <w:rPr>
          <w:rFonts w:ascii="Times New Roman" w:hAnsi="Times New Roman" w:cs="Times New Roman"/>
          <w:bCs/>
          <w:sz w:val="24"/>
          <w:szCs w:val="24"/>
        </w:rPr>
      </w:pPr>
      <w:r w:rsidRPr="00725A6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Pr="00725A67">
        <w:rPr>
          <w:rFonts w:ascii="Times New Roman" w:hAnsi="Times New Roman" w:cs="Times New Roman"/>
          <w:bCs/>
          <w:sz w:val="24"/>
          <w:szCs w:val="24"/>
        </w:rPr>
        <w:t>Ф</w:t>
      </w:r>
      <w:r w:rsidRPr="00725A67">
        <w:rPr>
          <w:rFonts w:ascii="Times New Roman" w:hAnsi="Times New Roman" w:cs="Times New Roman"/>
          <w:sz w:val="24"/>
          <w:szCs w:val="24"/>
        </w:rPr>
        <w:t>едеральном реестре и на ЕПГУ.</w:t>
      </w:r>
    </w:p>
    <w:p w:rsidR="00634672" w:rsidRPr="00E15223" w:rsidRDefault="00634672"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документов, необходимых в соответствии </w:t>
      </w:r>
      <w:proofErr w:type="gramStart"/>
      <w:r w:rsidRPr="00E15223">
        <w:rPr>
          <w:rFonts w:ascii="Times New Roman" w:hAnsi="Times New Roman" w:cs="Times New Roman"/>
          <w:b/>
          <w:bCs/>
          <w:color w:val="000000" w:themeColor="text1"/>
          <w:sz w:val="24"/>
          <w:szCs w:val="24"/>
        </w:rPr>
        <w:t>с</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нормативными правовыми актами для предоставления муниципальной услуги и услуг, которые являются необходимыми и</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обязательными для предоставления муниципальной услуги,</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подлежащих представлению заявителем, способы их получения заявителем, в</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том числе в электронной форме, порядок их представления</w:t>
      </w:r>
    </w:p>
    <w:p w:rsidR="00634672" w:rsidRPr="00E15223" w:rsidRDefault="0063467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2.8. Для получения муниципальной услуги заявитель</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представляет:</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Заявление о предоставлении муниципальной услуги по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форме, согласно приложению № 4 к настоящему Административному регламенту</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 В случае направления заявления посредством ЕПГУ формирование заявления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осуществляется посредством заполнения интерактивной формы на ЕПГУ без</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необходимости дополнительной подачи заявления в какой-либо иной форме.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В заявлении также указывается один из следующих способов направления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результата предоставления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форме электронного документа в личном кабинете на ЕПГУ;</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 бумажном носителе в виде распечатанного экземпляра электронного документа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Уполномоченном органе, многофункциональном центре;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 бумажном носителе в Уполномоченном органе, многофункциональном центре;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 Документ, удостоверяющего личность Заявителя или представителя Заявителя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(предоставляется в случае личного обращения в уполномоченный орган). В случае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направления заявления посредством ЕПГУ сведения из документа, удостоверяющего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личность заявителя, представителя формируются при подтверждении учетной записи в</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Единой системе идентификац</w:t>
      </w:r>
      <w:proofErr w:type="gramStart"/>
      <w:r w:rsidRPr="00E15223">
        <w:rPr>
          <w:rFonts w:ascii="Times New Roman" w:hAnsi="Times New Roman" w:cs="Times New Roman"/>
          <w:color w:val="000000" w:themeColor="text1"/>
          <w:sz w:val="24"/>
          <w:szCs w:val="24"/>
        </w:rPr>
        <w:t>ии и ау</w:t>
      </w:r>
      <w:proofErr w:type="gramEnd"/>
      <w:r w:rsidRPr="00E15223">
        <w:rPr>
          <w:rFonts w:ascii="Times New Roman" w:hAnsi="Times New Roman" w:cs="Times New Roman"/>
          <w:color w:val="000000" w:themeColor="text1"/>
          <w:sz w:val="24"/>
          <w:szCs w:val="24"/>
        </w:rPr>
        <w:t>тентификации (далее – ЕСИА) из состава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соответствующих данных указанной учетной записи и могут быть проверены путем</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направления запроса с использованием системы межведомственного электронного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взаимодействия;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5) Документ, подтверждающий полномочия представителя Заявителя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действовать от имени Заявителя (в случае обращения за предоставлением услуги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представителя Заявителя). При обращении посредством ЕПГУ указанный документ,</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выданный организацией, удостоверяется усиленной квалифицированной электронной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подписью правомочного должностного лица организации, а документ, выданный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физическим лицом, - усиленной квалифицированной электронной подписью нотариуса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 приложением файла открепленной усиленной квалифицированной электронной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подписи в формате sig3;</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6) Сведения о границах публичного сервитута, включающие графическое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описание местоположения границ публичного сервитута и перечень координат</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характерных точек этих границ в системе координат, установленной для ведения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Единого государственного реестра недвижимости.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7) Соглашение, заключенное в письменной форме между заявителем 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собственником линейного объекта или иного сооружения, расположенных на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земельном участке и (или) землях, в отношении которых подано ходатайство об</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установлении публичного сервитута, об условиях реконструкции, в том числе переноса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или сноса указанных линейного объекта, сооружения в случае, если осуществление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повлечет необходимость реконструкции или сноса указанных</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линейного объекта, сооружения.</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8) документы, подтверждающие право на инженерное сооружение, если подано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ходатайство об установлении публичного сервитута для реконструкции или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эксплуатации указанного сооружения, при условии, что такое право не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зарегистрировано в Едином государственном реестре недвижимости.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9) Кадастровый план территории либо его фрагмент, на котором приводится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изображение сравнительных вариантов размещения инженерного сооружения.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10) Договор о подключении (технологическом присоединении) к электрическим</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сетям, тепловым сетям, водопроводным сетям, сетям водоснабжения и (или)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водоотведения, сетям газоснабжения с указанием сторон такого договора и сроков</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технологического присоединения, в целях исполнения которого требуется размещение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инженерного сооружения.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11) Проект организации строительства объекта.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2.9. Заявления и прилагаемые документы, указанные в пункте 2.8.</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Административного регламента, направляются (подаются) в Уполномоченный орган в</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электронной форме путем заполнения формы запроса через личный кабинет на ЕПГУ.</w:t>
      </w:r>
    </w:p>
    <w:p w:rsidR="00634672" w:rsidRPr="00E15223" w:rsidRDefault="00634672"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документов, необходимых в соответствии </w:t>
      </w:r>
      <w:proofErr w:type="gramStart"/>
      <w:r w:rsidRPr="00E15223">
        <w:rPr>
          <w:rFonts w:ascii="Times New Roman" w:hAnsi="Times New Roman" w:cs="Times New Roman"/>
          <w:b/>
          <w:bCs/>
          <w:color w:val="000000" w:themeColor="text1"/>
          <w:sz w:val="24"/>
          <w:szCs w:val="24"/>
        </w:rPr>
        <w:t>с</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w:t>
      </w:r>
      <w:r w:rsidR="0078673C"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предоставлении муниципальных услуг</w:t>
      </w:r>
    </w:p>
    <w:p w:rsidR="00634672" w:rsidRPr="00E15223" w:rsidRDefault="0063467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2.10. Перечень документов, необходимых в соответствии с нормативными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правовыми актами для предоставления муниципальной услуги,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которые находятся в распоряжении органов местного</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самоуправления и иных органов, участвующих в предоставлении муниципальных услуг в случае обращения заявителя за установлением сервитута</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в отношении земельного участка, находящегося в</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государственной или муниципальной собственности: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Сведения из Единого государственного реестра юридических лиц;</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 Сведения из Единого государственного реестра недвижимости о земельном</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участке;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Сведения о правообладателях земельных участков, в отношении которых</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подано ходатайство об установлении публичного сервитута;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 Сведения из Единого государственного реестра недвижимости об </w:t>
      </w:r>
      <w:proofErr w:type="gramStart"/>
      <w:r w:rsidRPr="00E15223">
        <w:rPr>
          <w:rFonts w:ascii="Times New Roman" w:hAnsi="Times New Roman" w:cs="Times New Roman"/>
          <w:color w:val="000000" w:themeColor="text1"/>
          <w:sz w:val="24"/>
          <w:szCs w:val="24"/>
        </w:rPr>
        <w:t>инженерном</w:t>
      </w:r>
      <w:proofErr w:type="gramEnd"/>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сооружении</w:t>
      </w:r>
      <w:proofErr w:type="gramEnd"/>
      <w:r w:rsidRPr="00E15223">
        <w:rPr>
          <w:rFonts w:ascii="Times New Roman" w:hAnsi="Times New Roman" w:cs="Times New Roman"/>
          <w:color w:val="000000" w:themeColor="text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2.11. При предоставлении муниципальной услуги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запрещается требовать от заявителя: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Представления документов и информации или осуществления действий,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представление или осуществление которых не предусмотрено нормативными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правовыми актами, регулирующими отношения, возникающие в связи с</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предоставлением муниципальной услуги.</w:t>
      </w:r>
    </w:p>
    <w:p w:rsidR="00A32C64" w:rsidRPr="00E15223" w:rsidRDefault="003362BA" w:rsidP="00E15223">
      <w:pPr>
        <w:pStyle w:val="ConsPlusNormal"/>
        <w:shd w:val="clear" w:color="auto" w:fill="FFFFFF" w:themeFill="background1"/>
        <w:ind w:firstLine="539"/>
        <w:jc w:val="both"/>
        <w:rPr>
          <w:rFonts w:ascii="Times New Roman" w:hAnsi="Times New Roman" w:cs="Times New Roman"/>
          <w:color w:val="000000" w:themeColor="text1"/>
          <w:sz w:val="28"/>
          <w:szCs w:val="28"/>
        </w:rPr>
      </w:pPr>
      <w:proofErr w:type="gramStart"/>
      <w:r w:rsidRPr="00E15223">
        <w:rPr>
          <w:rFonts w:ascii="Times New Roman" w:hAnsi="Times New Roman" w:cs="Times New Roman"/>
          <w:color w:val="000000" w:themeColor="text1"/>
          <w:sz w:val="24"/>
          <w:szCs w:val="24"/>
        </w:rPr>
        <w:t xml:space="preserve">2) </w:t>
      </w:r>
      <w:r w:rsidR="00A32C64" w:rsidRPr="00E15223">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A32C64" w:rsidRPr="00E15223">
          <w:rPr>
            <w:rFonts w:ascii="Times New Roman" w:hAnsi="Times New Roman" w:cs="Times New Roman"/>
            <w:color w:val="000000" w:themeColor="text1"/>
            <w:sz w:val="24"/>
            <w:szCs w:val="24"/>
          </w:rPr>
          <w:t>части 6 статьи 7</w:t>
        </w:r>
      </w:hyperlink>
      <w:r w:rsidR="00A32C64" w:rsidRPr="00E15223">
        <w:rPr>
          <w:rFonts w:ascii="Times New Roman" w:hAnsi="Times New Roman" w:cs="Times New Roman"/>
          <w:color w:val="000000" w:themeColor="text1"/>
          <w:sz w:val="24"/>
          <w:szCs w:val="24"/>
        </w:rPr>
        <w:t xml:space="preserve"> Закона N</w:t>
      </w:r>
      <w:proofErr w:type="gramEnd"/>
      <w:r w:rsidR="00A32C64" w:rsidRPr="00E15223">
        <w:rPr>
          <w:rFonts w:ascii="Times New Roman" w:hAnsi="Times New Roman" w:cs="Times New Roman"/>
          <w:color w:val="000000" w:themeColor="text1"/>
          <w:sz w:val="24"/>
          <w:szCs w:val="24"/>
        </w:rPr>
        <w:t xml:space="preserve"> 210-ФЗ</w:t>
      </w:r>
      <w:r w:rsidR="00A32C64" w:rsidRPr="00E15223">
        <w:rPr>
          <w:rFonts w:ascii="Times New Roman" w:hAnsi="Times New Roman" w:cs="Times New Roman"/>
          <w:color w:val="000000" w:themeColor="text1"/>
          <w:sz w:val="28"/>
          <w:szCs w:val="28"/>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Представления документов и информации, отсутствие и (или)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недостоверность которых не указывались при первоначальном отказе в приеме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документов, необходимых для предоставления муниципальной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 либо в предоставлении муниципальной услуги, за</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исключением следующих случаев: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изменение требований нормативных правовых актов, касающихся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предоставления муниципальной услуги, после первоначальной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подачи заявления о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отказа в приеме документов, необходимых для предоставления муниципальной услуги, либо в предоставлении муниципальной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 и не включенных в представленный ранее комплект документов;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истечение срока действия документов или изменение информации после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первоначального отказа в приеме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либо в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выявление документально подтвержденного факта (признаков) ошибочного или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противоправного действия (бездействия) должностного лица Уполномоченного органа,</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служащего, работника многофункционального центра, работника организации,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предусмотренной частью 1.1 статьи 16 Федерального закона № 210-ФЗ, при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первоначальном отказе в приеме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либо в предоставлении муниципальной услуги, о чем в письменном виде за подписью руководителя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Уполномоченного органа, руководителя многофункционального центра при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первоначальном отказе</w:t>
      </w:r>
      <w:proofErr w:type="gramEnd"/>
      <w:r w:rsidRPr="00E15223">
        <w:rPr>
          <w:rFonts w:ascii="Times New Roman" w:hAnsi="Times New Roman" w:cs="Times New Roman"/>
          <w:color w:val="000000" w:themeColor="text1"/>
          <w:sz w:val="24"/>
          <w:szCs w:val="24"/>
        </w:rPr>
        <w:t xml:space="preserve"> в приеме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либо руководителя организации,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предусмотренной частью 1.1 статьи 16 Федерального закона № 210-ФЗ, уведомляется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заявитель, а также приносятся извинения за доставленные неудобства.</w:t>
      </w:r>
    </w:p>
    <w:p w:rsidR="0078673C" w:rsidRPr="00E15223" w:rsidRDefault="0078673C"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Исчерпывающий перечень оснований для возврата документов,</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15223">
        <w:rPr>
          <w:rFonts w:ascii="Times New Roman" w:hAnsi="Times New Roman" w:cs="Times New Roman"/>
          <w:b/>
          <w:bCs/>
          <w:color w:val="000000" w:themeColor="text1"/>
          <w:sz w:val="24"/>
          <w:szCs w:val="24"/>
        </w:rPr>
        <w:t>необходимых</w:t>
      </w:r>
      <w:proofErr w:type="gramEnd"/>
      <w:r w:rsidRPr="00E15223">
        <w:rPr>
          <w:rFonts w:ascii="Times New Roman" w:hAnsi="Times New Roman" w:cs="Times New Roman"/>
          <w:b/>
          <w:bCs/>
          <w:color w:val="000000" w:themeColor="text1"/>
          <w:sz w:val="24"/>
          <w:szCs w:val="24"/>
        </w:rPr>
        <w:t xml:space="preserve"> для предоставления муниципальной услуги</w:t>
      </w:r>
    </w:p>
    <w:p w:rsidR="0078673C" w:rsidRPr="00E15223" w:rsidRDefault="0078673C"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 Основаниями для возврата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являются: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2.12.1. Заявление о пред</w:t>
      </w:r>
      <w:r w:rsidR="00020198" w:rsidRPr="00E15223">
        <w:rPr>
          <w:rFonts w:ascii="Times New Roman" w:hAnsi="Times New Roman" w:cs="Times New Roman"/>
          <w:color w:val="000000" w:themeColor="text1"/>
          <w:sz w:val="24"/>
          <w:szCs w:val="24"/>
        </w:rPr>
        <w:t xml:space="preserve">оставлении услуги подано в </w:t>
      </w:r>
      <w:r w:rsidRPr="00E15223">
        <w:rPr>
          <w:rFonts w:ascii="Times New Roman" w:hAnsi="Times New Roman" w:cs="Times New Roman"/>
          <w:color w:val="000000" w:themeColor="text1"/>
          <w:sz w:val="24"/>
          <w:szCs w:val="24"/>
        </w:rPr>
        <w:t>орган местного самоуправления или организацию, в полномочия которых не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входит предоставление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2.12.2. Подача запроса о предоставлении услуги и документов, необходимых </w:t>
      </w:r>
      <w:proofErr w:type="gramStart"/>
      <w:r w:rsidRPr="00E15223">
        <w:rPr>
          <w:rFonts w:ascii="Times New Roman" w:hAnsi="Times New Roman" w:cs="Times New Roman"/>
          <w:color w:val="000000" w:themeColor="text1"/>
          <w:sz w:val="24"/>
          <w:szCs w:val="24"/>
        </w:rPr>
        <w:t>для</w:t>
      </w:r>
      <w:proofErr w:type="gramEnd"/>
      <w:r w:rsidR="0078673C" w:rsidRPr="00E15223">
        <w:rPr>
          <w:rFonts w:ascii="Times New Roman" w:hAnsi="Times New Roman" w:cs="Times New Roman"/>
          <w:color w:val="000000" w:themeColor="text1"/>
          <w:sz w:val="24"/>
          <w:szCs w:val="24"/>
        </w:rPr>
        <w:t xml:space="preserve"> </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предоставления услуги, в электронной форме с нарушением установленных</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требований;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2.12.3. Представление неполного комплекта документов, необходимых для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предоставления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2.12.4. Заявитель не является лицом, предусмотренным статьей 39.40 Земельного</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2.12.5. Подано ходатайство об установлении публичного сервитута в целях, не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предусмотренных статьей 39.37 Земельного кодекса Российской Федерации.</w:t>
      </w:r>
    </w:p>
    <w:p w:rsidR="0078673C" w:rsidRPr="00E15223" w:rsidRDefault="0078673C"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оснований для приостановления или отказа </w:t>
      </w:r>
      <w:proofErr w:type="gramStart"/>
      <w:r w:rsidRPr="00E15223">
        <w:rPr>
          <w:rFonts w:ascii="Times New Roman" w:hAnsi="Times New Roman" w:cs="Times New Roman"/>
          <w:b/>
          <w:bCs/>
          <w:color w:val="000000" w:themeColor="text1"/>
          <w:sz w:val="24"/>
          <w:szCs w:val="24"/>
        </w:rPr>
        <w:t>в</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15223">
        <w:rPr>
          <w:rFonts w:ascii="Times New Roman" w:hAnsi="Times New Roman" w:cs="Times New Roman"/>
          <w:b/>
          <w:bCs/>
          <w:color w:val="000000" w:themeColor="text1"/>
          <w:sz w:val="24"/>
          <w:szCs w:val="24"/>
        </w:rPr>
        <w:t>предоставлении</w:t>
      </w:r>
      <w:proofErr w:type="gramEnd"/>
      <w:r w:rsidRPr="00E15223">
        <w:rPr>
          <w:rFonts w:ascii="Times New Roman" w:hAnsi="Times New Roman" w:cs="Times New Roman"/>
          <w:b/>
          <w:bCs/>
          <w:color w:val="000000" w:themeColor="text1"/>
          <w:sz w:val="24"/>
          <w:szCs w:val="24"/>
        </w:rPr>
        <w:t xml:space="preserve"> муниципальной услуги</w:t>
      </w:r>
    </w:p>
    <w:p w:rsidR="00DF2DA9" w:rsidRPr="00E15223" w:rsidRDefault="00DF2D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2.13. Оснований для приостановления предоставления муниципальной услуги</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законодательством Российской Федерации не предусмотрено.</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 Основания для отказа в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2.14.1. Содержащееся в ходатайстве об установлении публичного сервитута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обоснование необходимости установления публичного сервитута не соответствует</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требованиям, установленным в соответствии с пунктами 2 и 3 статьи 39.41 Земельного</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2.14.2. Не соблюдены условия установления публичного сервитута,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предусмотренные статьями 23 и 39.39 Земельного 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2.14.3. Осуществление деятельности, для обеспечения которой испрашивается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публичный сервитут, запрещено в соответствии с требованиями федеральных законов,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технических регламентов и (или) иных нормативных правовых актов на определенных</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землях, территориях, в определенных зонах, в границах которых предлагается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установить публичный сервитут;</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 xml:space="preserve">2.14.4. </w:t>
      </w:r>
      <w:proofErr w:type="gramStart"/>
      <w:r w:rsidRPr="00E15223">
        <w:rPr>
          <w:rFonts w:ascii="Times New Roman" w:hAnsi="Times New Roman" w:cs="Times New Roman"/>
          <w:color w:val="000000" w:themeColor="text1"/>
          <w:sz w:val="24"/>
          <w:szCs w:val="24"/>
        </w:rPr>
        <w:t>Осуществление деятельности, для обеспечения которой испрашивается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публичный сервитут, а также вызванные указанной деятельностью ограничения прав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на землю повлекут невозможность использования или существенное затруднение 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использовании земельного участка и (или) расположенного на нем объекта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недвижимого имущества в соответствии с их разрешенным использованием в течение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более чем трех месяцев в отношении земельных участков, предназначенных для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жилищного строительства (в том числе индивидуального жилищного</w:t>
      </w:r>
      <w:proofErr w:type="gramEnd"/>
      <w:r w:rsidRPr="00E15223">
        <w:rPr>
          <w:rFonts w:ascii="Times New Roman" w:hAnsi="Times New Roman" w:cs="Times New Roman"/>
          <w:color w:val="000000" w:themeColor="text1"/>
          <w:sz w:val="24"/>
          <w:szCs w:val="24"/>
        </w:rPr>
        <w:t xml:space="preserve"> строительства),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ведения личного подсобного хозяйства, садоводства, огородничества, или одного года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отношении иных земельных участков.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2.14.5. </w:t>
      </w:r>
      <w:proofErr w:type="gramStart"/>
      <w:r w:rsidRPr="00E15223">
        <w:rPr>
          <w:rFonts w:ascii="Times New Roman" w:hAnsi="Times New Roman" w:cs="Times New Roman"/>
          <w:color w:val="000000" w:themeColor="text1"/>
          <w:sz w:val="24"/>
          <w:szCs w:val="24"/>
        </w:rPr>
        <w:t>Осуществление деятельности, для обеспечения которой подано</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ходатайство об установлении публичного сервитута, повлечет необходимость</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реконструкции (переноса), сноса линейного объекта или иного сооружения,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размещенных на земельном участке и (или) землях, указанных в ходатайстве, и не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предоставлено соглашение в письменной форме между заявителем и собственником</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данных линейного объекта, сооружения об условиях таких реконструкции (переноса),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сноса;</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2.14.6. Границы публичного сервитута не соответствуют предусмотренной</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документацией по планировке территории зоне размещения инженерного сооружения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целях, предусмотренных подпунктами 1, 3 и 4 статьи 39.37 Земельного кодекса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2.14.7. Установление публичного сервитута в границах, указанных 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ходатайстве, препятствует размещению объектов, предусмотренных утвержденным</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проектом планировки территории.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2.14.8. Публичный сервитут испрашивается в целях реконструкции</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инженерного сооружения, которое предполагалось перенести в связи с изъятием</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земельного участка для муниципальных нужд, и принято решение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 отказе в удовлетворении ходатайства об изъятии такого земельного участка для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муниципальных нужд.</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2.14.9. Документы (сведения), представленные заявителем, противоречат</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документам (сведениям), полученным в рамках межведомственного взаимодействия.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2.14.10. Заявление подано в орган местного</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самоуправления или организацию, в полномочия которых не входит предоставление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w:t>
      </w:r>
    </w:p>
    <w:p w:rsidR="00DF2DA9" w:rsidRPr="00E15223" w:rsidRDefault="00DF2D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Перечень услуг, которые являются необходимыми и обязательными </w:t>
      </w:r>
      <w:proofErr w:type="gramStart"/>
      <w:r w:rsidRPr="00E15223">
        <w:rPr>
          <w:rFonts w:ascii="Times New Roman" w:hAnsi="Times New Roman" w:cs="Times New Roman"/>
          <w:b/>
          <w:bCs/>
          <w:color w:val="000000" w:themeColor="text1"/>
          <w:sz w:val="24"/>
          <w:szCs w:val="24"/>
        </w:rPr>
        <w:t>для</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15223">
        <w:rPr>
          <w:rFonts w:ascii="Times New Roman" w:hAnsi="Times New Roman" w:cs="Times New Roman"/>
          <w:b/>
          <w:bCs/>
          <w:color w:val="000000" w:themeColor="text1"/>
          <w:sz w:val="24"/>
          <w:szCs w:val="24"/>
        </w:rPr>
        <w:t>предоставления муниципальной услуги, в том числе</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сведения о документе (документах), выдаваемом (выдаваемых) организациями,</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участвующими в предоставлении муниципальной услуги</w:t>
      </w:r>
      <w:proofErr w:type="gramEnd"/>
    </w:p>
    <w:p w:rsidR="00DF2DA9" w:rsidRPr="00E15223" w:rsidRDefault="00DF2D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2.15. Услуги, необходимые и обязательные для предоставления</w:t>
      </w:r>
      <w:r w:rsidR="00DF2DA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муниципальной услуги, отсутствуют.</w:t>
      </w:r>
    </w:p>
    <w:p w:rsidR="00DF2DA9" w:rsidRPr="00E15223" w:rsidRDefault="00DF2DA9"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Порядок, размер и основания взимания государственной пошлины или иной</w:t>
      </w:r>
      <w:r w:rsidR="00DF2D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платы, взимаемой за предоставление муниципальной</w:t>
      </w:r>
      <w:r w:rsidR="00DF2D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w:t>
      </w:r>
    </w:p>
    <w:p w:rsidR="00DF2DA9" w:rsidRPr="00E15223" w:rsidRDefault="00DF2D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2.16. Предоставление муниципальной услуги</w:t>
      </w:r>
      <w:r w:rsidR="00DF2DA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осуществляется бесплатно.</w:t>
      </w:r>
    </w:p>
    <w:p w:rsidR="00DF2DA9" w:rsidRPr="00E15223" w:rsidRDefault="00DF2D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Порядок, размер и основания взимания платы за предоставление услуг,</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которые являются необходимыми и обязательными для предоставления</w:t>
      </w:r>
      <w:r w:rsidR="00020198" w:rsidRPr="00E15223">
        <w:rPr>
          <w:rFonts w:ascii="Times New Roman" w:hAnsi="Times New Roman" w:cs="Times New Roman"/>
          <w:b/>
          <w:bCs/>
          <w:color w:val="000000" w:themeColor="text1"/>
          <w:sz w:val="24"/>
          <w:szCs w:val="24"/>
        </w:rPr>
        <w:t xml:space="preserve"> муниципальной </w:t>
      </w:r>
      <w:r w:rsidRPr="00E15223">
        <w:rPr>
          <w:rFonts w:ascii="Times New Roman" w:hAnsi="Times New Roman" w:cs="Times New Roman"/>
          <w:b/>
          <w:bCs/>
          <w:color w:val="000000" w:themeColor="text1"/>
          <w:sz w:val="24"/>
          <w:szCs w:val="24"/>
        </w:rPr>
        <w:t>услуги, включая информацию о методике расчета размера</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такой платы</w:t>
      </w:r>
    </w:p>
    <w:p w:rsidR="00DF2DA9" w:rsidRPr="00E15223" w:rsidRDefault="00DF2D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020198" w:rsidRPr="00E15223" w:rsidRDefault="003362BA" w:rsidP="00E15223">
      <w:pPr>
        <w:pStyle w:val="a3"/>
        <w:numPr>
          <w:ilvl w:val="1"/>
          <w:numId w:val="1"/>
        </w:numPr>
        <w:shd w:val="clear" w:color="auto" w:fill="FFFFFF" w:themeFill="background1"/>
        <w:autoSpaceDE w:val="0"/>
        <w:autoSpaceDN w:val="0"/>
        <w:adjustRightInd w:val="0"/>
        <w:spacing w:after="0" w:line="240" w:lineRule="auto"/>
        <w:ind w:left="1276" w:hanging="568"/>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Услуги, необходимые и обязательные для предоставления</w:t>
      </w:r>
      <w:r w:rsidR="00020198" w:rsidRPr="00E15223">
        <w:rPr>
          <w:rFonts w:ascii="Times New Roman" w:hAnsi="Times New Roman" w:cs="Times New Roman"/>
          <w:bCs/>
          <w:color w:val="000000" w:themeColor="text1"/>
          <w:sz w:val="24"/>
          <w:szCs w:val="24"/>
        </w:rPr>
        <w:t xml:space="preserve">  муниципальной</w:t>
      </w:r>
      <w:proofErr w:type="gramEnd"/>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услуги, отсутствуют.</w:t>
      </w:r>
      <w:r w:rsidR="00731791" w:rsidRPr="00E15223">
        <w:rPr>
          <w:rFonts w:ascii="Times New Roman" w:hAnsi="Times New Roman" w:cs="Times New Roman"/>
          <w:bCs/>
          <w:color w:val="000000" w:themeColor="text1"/>
          <w:sz w:val="24"/>
          <w:szCs w:val="24"/>
        </w:rPr>
        <w:t xml:space="preserve"> </w:t>
      </w:r>
    </w:p>
    <w:p w:rsidR="00020198" w:rsidRPr="00E15223" w:rsidRDefault="00020198" w:rsidP="00E15223">
      <w:pPr>
        <w:shd w:val="clear" w:color="auto" w:fill="FFFFFF" w:themeFill="background1"/>
        <w:autoSpaceDE w:val="0"/>
        <w:autoSpaceDN w:val="0"/>
        <w:adjustRightInd w:val="0"/>
        <w:spacing w:line="240" w:lineRule="auto"/>
        <w:ind w:left="708"/>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Максимальный срок ожидания в очереди при подаче запроса о</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предоставлении</w:t>
      </w:r>
      <w:r w:rsidR="00731791" w:rsidRPr="00E15223">
        <w:rPr>
          <w:rFonts w:ascii="Times New Roman" w:hAnsi="Times New Roman" w:cs="Times New Roman"/>
          <w:b/>
          <w:bCs/>
          <w:color w:val="000000" w:themeColor="text1"/>
          <w:sz w:val="24"/>
          <w:szCs w:val="24"/>
        </w:rPr>
        <w:t xml:space="preserve"> </w:t>
      </w:r>
      <w:r w:rsidR="00020198" w:rsidRPr="00E15223">
        <w:rPr>
          <w:rFonts w:ascii="Times New Roman" w:hAnsi="Times New Roman" w:cs="Times New Roman"/>
          <w:b/>
          <w:bCs/>
          <w:color w:val="000000" w:themeColor="text1"/>
          <w:sz w:val="24"/>
          <w:szCs w:val="24"/>
        </w:rPr>
        <w:t xml:space="preserve">муниципальной </w:t>
      </w:r>
      <w:r w:rsidRPr="00E15223">
        <w:rPr>
          <w:rFonts w:ascii="Times New Roman" w:hAnsi="Times New Roman" w:cs="Times New Roman"/>
          <w:b/>
          <w:bCs/>
          <w:color w:val="000000" w:themeColor="text1"/>
          <w:sz w:val="24"/>
          <w:szCs w:val="24"/>
        </w:rPr>
        <w:t>услуги и при получении результата предоставления</w:t>
      </w:r>
      <w:r w:rsidR="00731791"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муниципальной услуги</w:t>
      </w:r>
      <w:r w:rsidR="00731791" w:rsidRPr="00E15223">
        <w:rPr>
          <w:rFonts w:ascii="Times New Roman" w:hAnsi="Times New Roman" w:cs="Times New Roman"/>
          <w:b/>
          <w:bCs/>
          <w:color w:val="000000" w:themeColor="text1"/>
          <w:sz w:val="24"/>
          <w:szCs w:val="24"/>
        </w:rPr>
        <w:t>.</w:t>
      </w:r>
    </w:p>
    <w:p w:rsidR="00020198" w:rsidRPr="00E15223" w:rsidRDefault="00020198" w:rsidP="00E15223">
      <w:pPr>
        <w:shd w:val="clear" w:color="auto" w:fill="FFFFFF" w:themeFill="background1"/>
        <w:autoSpaceDE w:val="0"/>
        <w:autoSpaceDN w:val="0"/>
        <w:adjustRightInd w:val="0"/>
        <w:spacing w:line="240" w:lineRule="auto"/>
        <w:ind w:firstLine="708"/>
        <w:rPr>
          <w:rFonts w:ascii="Times New Roman" w:hAnsi="Times New Roman" w:cs="Times New Roman"/>
          <w:b/>
          <w:bCs/>
          <w:color w:val="000000" w:themeColor="text1"/>
          <w:sz w:val="24"/>
          <w:szCs w:val="24"/>
        </w:rPr>
      </w:pPr>
    </w:p>
    <w:p w:rsidR="003362BA" w:rsidRPr="00A134F2" w:rsidRDefault="003362BA" w:rsidP="00A134F2">
      <w:pPr>
        <w:pStyle w:val="a3"/>
        <w:numPr>
          <w:ilvl w:val="1"/>
          <w:numId w:val="1"/>
        </w:numPr>
        <w:shd w:val="clear" w:color="auto" w:fill="FFFFFF" w:themeFill="background1"/>
        <w:autoSpaceDE w:val="0"/>
        <w:autoSpaceDN w:val="0"/>
        <w:adjustRightInd w:val="0"/>
        <w:spacing w:line="240" w:lineRule="auto"/>
        <w:ind w:left="0" w:firstLine="708"/>
        <w:rPr>
          <w:rFonts w:ascii="Times New Roman" w:hAnsi="Times New Roman" w:cs="Times New Roman"/>
          <w:bCs/>
          <w:color w:val="000000" w:themeColor="text1"/>
          <w:sz w:val="24"/>
          <w:szCs w:val="24"/>
        </w:rPr>
      </w:pPr>
      <w:r w:rsidRPr="00A134F2">
        <w:rPr>
          <w:rFonts w:ascii="Times New Roman" w:hAnsi="Times New Roman" w:cs="Times New Roman"/>
          <w:bCs/>
          <w:color w:val="000000" w:themeColor="text1"/>
          <w:sz w:val="24"/>
          <w:szCs w:val="24"/>
        </w:rPr>
        <w:t>Максимальный срок ожидан</w:t>
      </w:r>
      <w:r w:rsidR="00A134F2">
        <w:rPr>
          <w:rFonts w:ascii="Times New Roman" w:hAnsi="Times New Roman" w:cs="Times New Roman"/>
          <w:bCs/>
          <w:color w:val="000000" w:themeColor="text1"/>
          <w:sz w:val="24"/>
          <w:szCs w:val="24"/>
        </w:rPr>
        <w:t xml:space="preserve">ия в очереди при подаче запрос </w:t>
      </w:r>
      <w:r w:rsidRPr="00A134F2">
        <w:rPr>
          <w:rFonts w:ascii="Times New Roman" w:hAnsi="Times New Roman" w:cs="Times New Roman"/>
          <w:bCs/>
          <w:color w:val="000000" w:themeColor="text1"/>
          <w:sz w:val="24"/>
          <w:szCs w:val="24"/>
        </w:rPr>
        <w:t>о</w:t>
      </w:r>
      <w:r w:rsidR="00A134F2">
        <w:rPr>
          <w:rFonts w:ascii="Times New Roman" w:hAnsi="Times New Roman" w:cs="Times New Roman"/>
          <w:bCs/>
          <w:color w:val="000000" w:themeColor="text1"/>
          <w:sz w:val="24"/>
          <w:szCs w:val="24"/>
        </w:rPr>
        <w:t xml:space="preserve"> </w:t>
      </w:r>
      <w:r w:rsidR="00522B98" w:rsidRPr="00A134F2">
        <w:rPr>
          <w:rFonts w:ascii="Times New Roman" w:hAnsi="Times New Roman" w:cs="Times New Roman"/>
          <w:bCs/>
          <w:color w:val="000000" w:themeColor="text1"/>
          <w:sz w:val="24"/>
          <w:szCs w:val="24"/>
        </w:rPr>
        <w:t>п</w:t>
      </w:r>
      <w:r w:rsidRPr="00A134F2">
        <w:rPr>
          <w:rFonts w:ascii="Times New Roman" w:hAnsi="Times New Roman" w:cs="Times New Roman"/>
          <w:bCs/>
          <w:color w:val="000000" w:themeColor="text1"/>
          <w:sz w:val="24"/>
          <w:szCs w:val="24"/>
        </w:rPr>
        <w:t>редоставлении муниципальной услуги и при получении результата</w:t>
      </w:r>
      <w:r w:rsidR="00731791" w:rsidRPr="00A134F2">
        <w:rPr>
          <w:rFonts w:ascii="Times New Roman" w:hAnsi="Times New Roman" w:cs="Times New Roman"/>
          <w:bCs/>
          <w:color w:val="000000" w:themeColor="text1"/>
          <w:sz w:val="24"/>
          <w:szCs w:val="24"/>
        </w:rPr>
        <w:t xml:space="preserve"> </w:t>
      </w:r>
      <w:r w:rsidRPr="00A134F2">
        <w:rPr>
          <w:rFonts w:ascii="Times New Roman" w:hAnsi="Times New Roman" w:cs="Times New Roman"/>
          <w:bCs/>
          <w:color w:val="000000" w:themeColor="text1"/>
          <w:sz w:val="24"/>
          <w:szCs w:val="24"/>
        </w:rPr>
        <w:t>предоставления муниципальной услуги в Уполномоченном органе</w:t>
      </w:r>
      <w:r w:rsidR="00731791" w:rsidRPr="00A134F2">
        <w:rPr>
          <w:rFonts w:ascii="Times New Roman" w:hAnsi="Times New Roman" w:cs="Times New Roman"/>
          <w:bCs/>
          <w:color w:val="000000" w:themeColor="text1"/>
          <w:sz w:val="24"/>
          <w:szCs w:val="24"/>
        </w:rPr>
        <w:t xml:space="preserve"> </w:t>
      </w:r>
      <w:r w:rsidRPr="00A134F2">
        <w:rPr>
          <w:rFonts w:ascii="Times New Roman" w:hAnsi="Times New Roman" w:cs="Times New Roman"/>
          <w:bCs/>
          <w:color w:val="000000" w:themeColor="text1"/>
          <w:sz w:val="24"/>
          <w:szCs w:val="24"/>
        </w:rPr>
        <w:t>или многофункциональном центре составляет не более 15 минут.</w:t>
      </w:r>
    </w:p>
    <w:p w:rsidR="00020198" w:rsidRPr="00E15223" w:rsidRDefault="00020198" w:rsidP="00E15223">
      <w:pPr>
        <w:shd w:val="clear" w:color="auto" w:fill="FFFFFF" w:themeFill="background1"/>
        <w:autoSpaceDE w:val="0"/>
        <w:autoSpaceDN w:val="0"/>
        <w:adjustRightInd w:val="0"/>
        <w:spacing w:line="240" w:lineRule="auto"/>
        <w:ind w:left="708"/>
        <w:rPr>
          <w:rFonts w:ascii="Times New Roman" w:hAnsi="Times New Roman" w:cs="Times New Roman"/>
          <w:bCs/>
          <w:color w:val="000000" w:themeColor="text1"/>
          <w:sz w:val="24"/>
          <w:szCs w:val="24"/>
        </w:rPr>
      </w:pPr>
    </w:p>
    <w:p w:rsidR="00020198" w:rsidRPr="00E15223" w:rsidRDefault="003362BA"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4"/>
          <w:szCs w:val="24"/>
        </w:rPr>
      </w:pPr>
      <w:r w:rsidRPr="00E15223">
        <w:rPr>
          <w:rFonts w:ascii="Times New Roman" w:hAnsi="Times New Roman" w:cs="Times New Roman"/>
          <w:b/>
          <w:bCs/>
          <w:color w:val="000000" w:themeColor="text1"/>
          <w:sz w:val="24"/>
          <w:szCs w:val="24"/>
        </w:rPr>
        <w:t>Срок и порядок регистрации запроса заявителя о предоставлении</w:t>
      </w:r>
      <w:r w:rsidR="00731791" w:rsidRPr="00E15223">
        <w:rPr>
          <w:rFonts w:ascii="Times New Roman" w:hAnsi="Times New Roman" w:cs="Times New Roman"/>
          <w:b/>
          <w:bCs/>
          <w:color w:val="000000" w:themeColor="text1"/>
          <w:sz w:val="24"/>
          <w:szCs w:val="24"/>
        </w:rPr>
        <w:t xml:space="preserve"> </w:t>
      </w:r>
      <w:r w:rsidR="00522B98" w:rsidRPr="00E15223">
        <w:rPr>
          <w:rFonts w:ascii="Times New Roman" w:hAnsi="Times New Roman" w:cs="Times New Roman"/>
          <w:b/>
          <w:bCs/>
          <w:color w:val="000000" w:themeColor="text1"/>
          <w:sz w:val="24"/>
          <w:szCs w:val="24"/>
        </w:rPr>
        <w:t>м</w:t>
      </w:r>
      <w:r w:rsidRPr="00E15223">
        <w:rPr>
          <w:rFonts w:ascii="Times New Roman" w:hAnsi="Times New Roman" w:cs="Times New Roman"/>
          <w:b/>
          <w:bCs/>
          <w:color w:val="000000" w:themeColor="text1"/>
          <w:sz w:val="24"/>
          <w:szCs w:val="24"/>
        </w:rPr>
        <w:t>униципальной</w:t>
      </w:r>
      <w:r w:rsidR="00731791"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 в том числе в электронной форме</w:t>
      </w:r>
      <w:r w:rsidR="00731791" w:rsidRPr="00E15223">
        <w:rPr>
          <w:rFonts w:ascii="Times New Roman" w:hAnsi="Times New Roman" w:cs="Times New Roman"/>
          <w:bCs/>
          <w:color w:val="000000" w:themeColor="text1"/>
          <w:sz w:val="24"/>
          <w:szCs w:val="24"/>
        </w:rPr>
        <w:t xml:space="preserve"> </w:t>
      </w:r>
    </w:p>
    <w:p w:rsidR="00020198" w:rsidRPr="00E15223" w:rsidRDefault="0002019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2.19. Срок регистрации заявления о предоставлении муниципальной услуги подлежат регистрации в Уполномоченном органе в течение 1</w:t>
      </w:r>
      <w:r w:rsidR="00C2738C"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рабочего дня со дня получения заявления и документов, необходимых для</w:t>
      </w:r>
      <w:r w:rsidR="00C2738C"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В случае наличия оснований для отказа в приеме документов, необходимых для</w:t>
      </w:r>
      <w:r w:rsidR="00522B98" w:rsidRPr="00E15223">
        <w:rPr>
          <w:rFonts w:ascii="Times New Roman" w:hAnsi="Times New Roman" w:cs="Times New Roman"/>
          <w:bCs/>
          <w:color w:val="000000" w:themeColor="text1"/>
          <w:sz w:val="24"/>
          <w:szCs w:val="24"/>
        </w:rPr>
        <w:t xml:space="preserve"> п</w:t>
      </w:r>
      <w:r w:rsidRPr="00E15223">
        <w:rPr>
          <w:rFonts w:ascii="Times New Roman" w:hAnsi="Times New Roman" w:cs="Times New Roman"/>
          <w:bCs/>
          <w:color w:val="000000" w:themeColor="text1"/>
          <w:sz w:val="24"/>
          <w:szCs w:val="24"/>
        </w:rPr>
        <w:t>редоставления муниципальной услуги, указанных в пункте 2.12</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настоящего Административного регламента, Уполномоченный орган в срок не более</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пяти рабочих дней со дня поступления заявления и документов, необходимых для</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муниципальной услуги, возвращает Заявителю либо</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его представителю документы, необходимые для предоставления муниципальной услуги по форме, приведенной в Приложении № 3 к настоящему</w:t>
      </w:r>
      <w:proofErr w:type="gramEnd"/>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Административному регламенту.</w:t>
      </w:r>
    </w:p>
    <w:p w:rsidR="00A134F2" w:rsidRDefault="00A134F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Требования к помещениям, в которых предоставляется муниципальная услуга</w:t>
      </w:r>
    </w:p>
    <w:p w:rsidR="00522B98" w:rsidRPr="00E15223" w:rsidRDefault="00522B9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522B98"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bCs/>
          <w:color w:val="000000" w:themeColor="text1"/>
          <w:sz w:val="24"/>
          <w:szCs w:val="24"/>
        </w:rPr>
        <w:t xml:space="preserve">2.20. </w:t>
      </w:r>
      <w:r w:rsidR="00522B98" w:rsidRPr="00E15223">
        <w:rPr>
          <w:rFonts w:ascii="Times New Roman" w:hAnsi="Times New Roman" w:cs="Times New Roman"/>
          <w:color w:val="000000" w:themeColor="text1"/>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случае</w:t>
      </w:r>
      <w:proofErr w:type="gramStart"/>
      <w:r w:rsidRPr="00E15223">
        <w:rPr>
          <w:rFonts w:ascii="Times New Roman" w:hAnsi="Times New Roman" w:cs="Times New Roman"/>
          <w:color w:val="000000" w:themeColor="text1"/>
          <w:sz w:val="24"/>
          <w:szCs w:val="24"/>
        </w:rPr>
        <w:t>,</w:t>
      </w:r>
      <w:proofErr w:type="gramEnd"/>
      <w:r w:rsidRPr="00E15223">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E15223">
        <w:rPr>
          <w:rFonts w:ascii="Times New Roman" w:hAnsi="Times New Roman" w:cs="Times New Roman"/>
          <w:color w:val="000000" w:themeColor="text1"/>
          <w:sz w:val="24"/>
          <w:szCs w:val="24"/>
          <w:shd w:val="clear" w:color="auto" w:fill="FFFFFF"/>
        </w:rPr>
        <w:t xml:space="preserve"> Оформление визуальной, текстовой и </w:t>
      </w:r>
      <w:proofErr w:type="spellStart"/>
      <w:r w:rsidRPr="00E15223">
        <w:rPr>
          <w:rFonts w:ascii="Times New Roman" w:hAnsi="Times New Roman" w:cs="Times New Roman"/>
          <w:color w:val="000000" w:themeColor="text1"/>
          <w:sz w:val="24"/>
          <w:szCs w:val="24"/>
          <w:shd w:val="clear" w:color="auto" w:fill="FFFFFF"/>
        </w:rPr>
        <w:t>мультимедийной</w:t>
      </w:r>
      <w:proofErr w:type="spellEnd"/>
      <w:r w:rsidRPr="00E15223">
        <w:rPr>
          <w:rFonts w:ascii="Times New Roman" w:hAnsi="Times New Roman" w:cs="Times New Roman"/>
          <w:color w:val="000000" w:themeColor="text1"/>
          <w:sz w:val="24"/>
          <w:szCs w:val="24"/>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наименование;</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местонахождение и юридический адрес;</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режим работы;</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график приема;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номера телефонов для справок.</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противопожарной системой и средствами пожаротушения;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системой оповещения о возникновении чрезвычайной ситуации;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средствами оказания первой медицинской помощи;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туалетными комнатами для посетителей.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номера кабинета и наименования отдела;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графика приема Заявителей.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допуск </w:t>
      </w:r>
      <w:proofErr w:type="spellStart"/>
      <w:r w:rsidRPr="00E15223">
        <w:rPr>
          <w:rFonts w:ascii="Times New Roman" w:hAnsi="Times New Roman" w:cs="Times New Roman"/>
          <w:color w:val="000000" w:themeColor="text1"/>
          <w:sz w:val="24"/>
          <w:szCs w:val="24"/>
        </w:rPr>
        <w:t>сурдопереводчика</w:t>
      </w:r>
      <w:proofErr w:type="spellEnd"/>
      <w:r w:rsidRPr="00E15223">
        <w:rPr>
          <w:rFonts w:ascii="Times New Roman" w:hAnsi="Times New Roman" w:cs="Times New Roman"/>
          <w:color w:val="000000" w:themeColor="text1"/>
          <w:sz w:val="24"/>
          <w:szCs w:val="24"/>
        </w:rPr>
        <w:t xml:space="preserve"> и </w:t>
      </w:r>
      <w:proofErr w:type="spellStart"/>
      <w:r w:rsidRPr="00E15223">
        <w:rPr>
          <w:rFonts w:ascii="Times New Roman" w:hAnsi="Times New Roman" w:cs="Times New Roman"/>
          <w:color w:val="000000" w:themeColor="text1"/>
          <w:sz w:val="24"/>
          <w:szCs w:val="24"/>
        </w:rPr>
        <w:t>тифлосурдопереводчика</w:t>
      </w:r>
      <w:proofErr w:type="spellEnd"/>
      <w:r w:rsidRPr="00E15223">
        <w:rPr>
          <w:rFonts w:ascii="Times New Roman" w:hAnsi="Times New Roman" w:cs="Times New Roman"/>
          <w:color w:val="000000" w:themeColor="text1"/>
          <w:sz w:val="24"/>
          <w:szCs w:val="24"/>
        </w:rPr>
        <w:t>;</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15223">
        <w:rPr>
          <w:rFonts w:ascii="Times New Roman" w:hAnsi="Times New Roman" w:cs="Times New Roman"/>
          <w:color w:val="000000" w:themeColor="text1"/>
          <w:sz w:val="24"/>
          <w:szCs w:val="24"/>
        </w:rPr>
        <w:t>муниципальная</w:t>
      </w:r>
      <w:proofErr w:type="gramEnd"/>
      <w:r w:rsidRPr="00E15223">
        <w:rPr>
          <w:rFonts w:ascii="Times New Roman" w:hAnsi="Times New Roman" w:cs="Times New Roman"/>
          <w:color w:val="000000" w:themeColor="text1"/>
          <w:sz w:val="24"/>
          <w:szCs w:val="24"/>
        </w:rPr>
        <w:t xml:space="preserve">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522B98" w:rsidRPr="00E15223" w:rsidRDefault="00522B9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Показатели доступности и качества муниципальной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2.21. Основными показателями доступности предоставления муниципальной услуги являются: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2.21.2. Возможность получения заявителем уведомлений о предоставлении муниципальной услуги с помощью ЕПГУ.</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 Основными показателями качества предоставления муниципальной услуги являются: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2.22.3. Отсутствие обоснованных жалоб на действия (бездействие) сотрудников и их некорректное (невнимательное) отношение к заявителям.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2.22.4. Отсутствие нарушений установленных сроков в процессе предоставления муниципальной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15223">
        <w:rPr>
          <w:rFonts w:ascii="Times New Roman" w:hAnsi="Times New Roman" w:cs="Times New Roman"/>
          <w:color w:val="000000" w:themeColor="text1"/>
          <w:sz w:val="24"/>
          <w:szCs w:val="24"/>
        </w:rPr>
        <w:t>итогам</w:t>
      </w:r>
      <w:proofErr w:type="gramEnd"/>
      <w:r w:rsidRPr="00E15223">
        <w:rPr>
          <w:rFonts w:ascii="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2.22.6.</w:t>
      </w:r>
      <w:r w:rsidRPr="00E15223">
        <w:rPr>
          <w:rFonts w:ascii="Verdana" w:hAnsi="Verdana"/>
          <w:color w:val="000000" w:themeColor="text1"/>
          <w:sz w:val="11"/>
          <w:szCs w:val="11"/>
          <w:shd w:val="clear" w:color="auto" w:fill="FFFFFF"/>
        </w:rPr>
        <w:t xml:space="preserve"> </w:t>
      </w:r>
      <w:r w:rsidRPr="00E15223">
        <w:rPr>
          <w:rFonts w:ascii="Times New Roman" w:hAnsi="Times New Roman" w:cs="Times New Roman"/>
          <w:color w:val="000000" w:themeColor="text1"/>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522B98" w:rsidRPr="00E15223" w:rsidRDefault="00522B98"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Иные требования, в том числе учитывающие особенности предоставления</w:t>
      </w:r>
    </w:p>
    <w:p w:rsidR="003362BA"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муниципальной услуги</w:t>
      </w:r>
      <w:r w:rsidR="003362BA" w:rsidRPr="00E15223">
        <w:rPr>
          <w:rFonts w:ascii="Times New Roman" w:hAnsi="Times New Roman" w:cs="Times New Roman"/>
          <w:b/>
          <w:bCs/>
          <w:color w:val="000000" w:themeColor="text1"/>
          <w:sz w:val="24"/>
          <w:szCs w:val="24"/>
        </w:rPr>
        <w:t xml:space="preserve"> в многофункциональных центрах, особенности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предоставления муниципальной услуги по</w:t>
      </w:r>
      <w:r w:rsidR="00FD3197"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экстерриториальному принципу и особенности предоставления</w:t>
      </w:r>
      <w:r w:rsidR="00FD3197"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муниципальной услуги в электронной форме</w:t>
      </w:r>
    </w:p>
    <w:p w:rsidR="00522B98" w:rsidRPr="00E15223" w:rsidRDefault="00522B9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2.23. Предоставление муниципальной услуги по</w:t>
      </w:r>
      <w:r w:rsidR="00FD3197"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экстерриториальному принципу осуществляется в части обеспечения возможности</w:t>
      </w:r>
      <w:r w:rsidR="00FD3197"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подачи заявлений посредством ЕПГУ и получения результата муниципальной услуги в многофункциональном центре.</w:t>
      </w:r>
    </w:p>
    <w:p w:rsidR="00FD3197"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bCs/>
          <w:color w:val="000000" w:themeColor="text1"/>
          <w:sz w:val="24"/>
          <w:szCs w:val="24"/>
        </w:rPr>
        <w:t xml:space="preserve">2.24. </w:t>
      </w:r>
      <w:r w:rsidR="00FD3197" w:rsidRPr="00E15223">
        <w:rPr>
          <w:rFonts w:ascii="Times New Roman" w:hAnsi="Times New Roman" w:cs="Times New Roman"/>
          <w:color w:val="000000" w:themeColor="text1"/>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D3197" w:rsidRPr="00E15223" w:rsidRDefault="0046199C"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2.25</w:t>
      </w:r>
      <w:r w:rsidR="00FD3197" w:rsidRPr="00E15223">
        <w:rPr>
          <w:rFonts w:ascii="Times New Roman" w:hAnsi="Times New Roman" w:cs="Times New Roman"/>
          <w:color w:val="000000" w:themeColor="text1"/>
          <w:sz w:val="24"/>
          <w:szCs w:val="24"/>
        </w:rPr>
        <w:t xml:space="preserve">. Электронные документы могут быть предоставлены в следующих форматах: </w:t>
      </w:r>
      <w:proofErr w:type="spellStart"/>
      <w:r w:rsidR="00FD3197" w:rsidRPr="00E15223">
        <w:rPr>
          <w:rFonts w:ascii="Times New Roman" w:hAnsi="Times New Roman" w:cs="Times New Roman"/>
          <w:color w:val="000000" w:themeColor="text1"/>
          <w:sz w:val="24"/>
          <w:szCs w:val="24"/>
        </w:rPr>
        <w:t>xml</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doc</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docx</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odt</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xls</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xlsx</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ods</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pdf</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jpg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jpeg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zip</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rar</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sig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png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bmp</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tiff</w:t>
      </w:r>
      <w:proofErr w:type="spellEnd"/>
      <w:r w:rsidR="00FD3197" w:rsidRPr="00E15223">
        <w:rPr>
          <w:rFonts w:ascii="Times New Roman" w:hAnsi="Times New Roman" w:cs="Times New Roman"/>
          <w:color w:val="000000" w:themeColor="text1"/>
          <w:sz w:val="24"/>
          <w:szCs w:val="24"/>
        </w:rPr>
        <w:t>.</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5223">
        <w:rPr>
          <w:rFonts w:ascii="Times New Roman" w:hAnsi="Times New Roman" w:cs="Times New Roman"/>
          <w:color w:val="000000" w:themeColor="text1"/>
          <w:sz w:val="24"/>
          <w:szCs w:val="24"/>
        </w:rPr>
        <w:t>dpi</w:t>
      </w:r>
      <w:proofErr w:type="spellEnd"/>
      <w:r w:rsidRPr="00E15223">
        <w:rPr>
          <w:rFonts w:ascii="Times New Roman" w:hAnsi="Times New Roman" w:cs="Times New Roman"/>
          <w:color w:val="000000" w:themeColor="text1"/>
          <w:sz w:val="24"/>
          <w:szCs w:val="24"/>
        </w:rPr>
        <w:t xml:space="preserve"> (масштаб 1:1) с использованием следующих режимов:</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«черно-белый» (при отсутствии в документе графических изображений и (или) цветного текста);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сохранением всех аутентичных признаков подлинности, а именно:</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графической подписи лица, печати, углового штампа бланка;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Электронные документы должны обеспечивать:</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возможность идентифицировать документ и количество листов в документе;</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E15223">
        <w:rPr>
          <w:rFonts w:ascii="Times New Roman" w:hAnsi="Times New Roman" w:cs="Times New Roman"/>
          <w:color w:val="000000" w:themeColor="text1"/>
          <w:sz w:val="24"/>
          <w:szCs w:val="24"/>
        </w:rPr>
        <w:t>xls</w:t>
      </w:r>
      <w:proofErr w:type="spellEnd"/>
      <w:r w:rsidRPr="00E15223">
        <w:rPr>
          <w:rFonts w:ascii="Times New Roman" w:hAnsi="Times New Roman" w:cs="Times New Roman"/>
          <w:color w:val="000000" w:themeColor="text1"/>
          <w:sz w:val="24"/>
          <w:szCs w:val="24"/>
        </w:rPr>
        <w:t xml:space="preserve">, </w:t>
      </w:r>
      <w:proofErr w:type="spellStart"/>
      <w:r w:rsidRPr="00E15223">
        <w:rPr>
          <w:rFonts w:ascii="Times New Roman" w:hAnsi="Times New Roman" w:cs="Times New Roman"/>
          <w:color w:val="000000" w:themeColor="text1"/>
          <w:sz w:val="24"/>
          <w:szCs w:val="24"/>
        </w:rPr>
        <w:t>xlsx</w:t>
      </w:r>
      <w:proofErr w:type="spellEnd"/>
      <w:r w:rsidRPr="00E15223">
        <w:rPr>
          <w:rFonts w:ascii="Times New Roman" w:hAnsi="Times New Roman" w:cs="Times New Roman"/>
          <w:color w:val="000000" w:themeColor="text1"/>
          <w:sz w:val="24"/>
          <w:szCs w:val="24"/>
        </w:rPr>
        <w:t xml:space="preserve"> или </w:t>
      </w:r>
      <w:proofErr w:type="spellStart"/>
      <w:r w:rsidRPr="00E15223">
        <w:rPr>
          <w:rFonts w:ascii="Times New Roman" w:hAnsi="Times New Roman" w:cs="Times New Roman"/>
          <w:color w:val="000000" w:themeColor="text1"/>
          <w:sz w:val="24"/>
          <w:szCs w:val="24"/>
        </w:rPr>
        <w:t>ods</w:t>
      </w:r>
      <w:proofErr w:type="spellEnd"/>
      <w:r w:rsidRPr="00E15223">
        <w:rPr>
          <w:rFonts w:ascii="Times New Roman" w:hAnsi="Times New Roman" w:cs="Times New Roman"/>
          <w:color w:val="000000" w:themeColor="text1"/>
          <w:sz w:val="24"/>
          <w:szCs w:val="24"/>
        </w:rPr>
        <w:t>, формируются в виде отдельного электронного документа.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III. Состав, последовательность и сроки выполнения </w:t>
      </w:r>
      <w:proofErr w:type="gramStart"/>
      <w:r w:rsidRPr="00E15223">
        <w:rPr>
          <w:rFonts w:ascii="Times New Roman" w:hAnsi="Times New Roman" w:cs="Times New Roman"/>
          <w:b/>
          <w:bCs/>
          <w:color w:val="000000" w:themeColor="text1"/>
          <w:sz w:val="24"/>
          <w:szCs w:val="24"/>
        </w:rPr>
        <w:t>административных</w:t>
      </w:r>
      <w:proofErr w:type="gramEnd"/>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процедур (действий), требования к порядку их выполнения, в том числе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особенности выполнения административных процедур в электронной форме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Исчерпывающий перечень административных процедур</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0835AF" w:rsidRPr="003C2B56" w:rsidRDefault="003362BA" w:rsidP="000835AF">
      <w:pPr>
        <w:pStyle w:val="af"/>
        <w:shd w:val="clear" w:color="auto" w:fill="FFFFFF"/>
        <w:spacing w:before="63" w:beforeAutospacing="0" w:after="63" w:afterAutospacing="0" w:line="250" w:lineRule="atLeast"/>
        <w:rPr>
          <w:color w:val="333333"/>
        </w:rPr>
      </w:pPr>
      <w:r w:rsidRPr="00E15223">
        <w:rPr>
          <w:bCs/>
          <w:color w:val="000000" w:themeColor="text1"/>
        </w:rPr>
        <w:t xml:space="preserve"> </w:t>
      </w:r>
      <w:r w:rsidR="000835AF" w:rsidRPr="003C2B56">
        <w:rPr>
          <w:bCs/>
        </w:rPr>
        <w:t xml:space="preserve">3.1. </w:t>
      </w:r>
      <w:r w:rsidR="000835AF" w:rsidRPr="003C2B56">
        <w:rPr>
          <w:color w:val="333333"/>
        </w:rPr>
        <w:t>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0835AF" w:rsidRPr="003C2B56" w:rsidRDefault="000835AF" w:rsidP="000835AF">
      <w:pPr>
        <w:pStyle w:val="4"/>
        <w:shd w:val="clear" w:color="auto" w:fill="FFFFFF"/>
        <w:spacing w:before="250" w:after="250"/>
        <w:rPr>
          <w:rFonts w:ascii="Times New Roman" w:hAnsi="Times New Roman" w:cs="Times New Roman"/>
          <w:color w:val="333333"/>
          <w:sz w:val="24"/>
          <w:szCs w:val="24"/>
        </w:rPr>
      </w:pPr>
      <w:r w:rsidRPr="003C2B56">
        <w:rPr>
          <w:rFonts w:ascii="Times New Roman" w:hAnsi="Times New Roman" w:cs="Times New Roman"/>
          <w:color w:val="333333"/>
          <w:sz w:val="24"/>
          <w:szCs w:val="24"/>
        </w:rPr>
        <w:t>Результат</w:t>
      </w:r>
    </w:p>
    <w:p w:rsidR="000835AF" w:rsidRPr="0047631F" w:rsidRDefault="000835AF" w:rsidP="000835AF">
      <w:pPr>
        <w:pStyle w:val="af"/>
        <w:shd w:val="clear" w:color="auto" w:fill="FFFFFF"/>
        <w:spacing w:before="63" w:beforeAutospacing="0" w:after="63" w:afterAutospacing="0" w:line="250" w:lineRule="atLeast"/>
        <w:rPr>
          <w:color w:val="333333"/>
        </w:rPr>
      </w:pPr>
      <w:r w:rsidRPr="003C2B56">
        <w:rPr>
          <w:color w:val="333333"/>
        </w:rPr>
        <w:t>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0835AF" w:rsidRDefault="000835AF"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3362BA" w:rsidRPr="00E15223" w:rsidRDefault="000835AF"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3.1.1. </w:t>
      </w:r>
      <w:r w:rsidR="003362BA" w:rsidRPr="00E15223">
        <w:rPr>
          <w:rFonts w:ascii="Times New Roman" w:hAnsi="Times New Roman" w:cs="Times New Roman"/>
          <w:bCs/>
          <w:color w:val="000000" w:themeColor="text1"/>
          <w:sz w:val="24"/>
          <w:szCs w:val="24"/>
        </w:rPr>
        <w:t>Описание административных процедур и административных действий</w:t>
      </w:r>
      <w:r w:rsidR="00FD3197" w:rsidRPr="00E15223">
        <w:rPr>
          <w:rFonts w:ascii="Times New Roman" w:hAnsi="Times New Roman" w:cs="Times New Roman"/>
          <w:bCs/>
          <w:color w:val="000000" w:themeColor="text1"/>
          <w:sz w:val="24"/>
          <w:szCs w:val="24"/>
        </w:rPr>
        <w:t xml:space="preserve"> </w:t>
      </w:r>
      <w:proofErr w:type="spellStart"/>
      <w:r w:rsidR="003362BA" w:rsidRPr="00E15223">
        <w:rPr>
          <w:rFonts w:ascii="Times New Roman" w:hAnsi="Times New Roman" w:cs="Times New Roman"/>
          <w:bCs/>
          <w:color w:val="000000" w:themeColor="text1"/>
          <w:sz w:val="24"/>
          <w:szCs w:val="24"/>
        </w:rPr>
        <w:t>подуслуги</w:t>
      </w:r>
      <w:proofErr w:type="spellEnd"/>
      <w:r w:rsidR="003362BA" w:rsidRPr="00E15223">
        <w:rPr>
          <w:rFonts w:ascii="Times New Roman" w:hAnsi="Times New Roman" w:cs="Times New Roman"/>
          <w:bCs/>
          <w:color w:val="000000" w:themeColor="text1"/>
          <w:sz w:val="24"/>
          <w:szCs w:val="24"/>
        </w:rPr>
        <w:t xml:space="preserve"> «Установление публичного сервитута в отдельных целях»:</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1) Проверка документов и регистрация заявления;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 Получение сведений посредством СМЭВ;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 Оповещение правообладателей;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4) Рассмотрение документов и сведений;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5) Принятие решения;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 Выдача результата на бумажном носителе (опционально).</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Описание административных процедур представлено в Приложении № 5 к</w:t>
      </w:r>
      <w:r w:rsidR="00FD3197"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настоящему Административному регламенту.</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Перечень административных процедур (действий) при предоставлении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муниципальной услуги в электронной форме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FD3197"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bCs/>
          <w:color w:val="000000" w:themeColor="text1"/>
          <w:sz w:val="24"/>
          <w:szCs w:val="24"/>
        </w:rPr>
        <w:t xml:space="preserve">3.2. </w:t>
      </w:r>
      <w:r w:rsidR="00FD3197" w:rsidRPr="00E15223">
        <w:rPr>
          <w:rFonts w:ascii="Times New Roman" w:hAnsi="Times New Roman" w:cs="Times New Roman"/>
          <w:color w:val="000000" w:themeColor="text1"/>
          <w:sz w:val="24"/>
          <w:szCs w:val="24"/>
        </w:rPr>
        <w:t>При предоставлении муниципальной услуги в электронной форме заявителю обеспечиваются: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формирование заявления;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результата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сведений о ходе рассмотрения заявления;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D3197" w:rsidRPr="00E15223" w:rsidRDefault="00FD3197"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осуществления административных процедур (действий) </w:t>
      </w:r>
      <w:proofErr w:type="gramStart"/>
      <w:r w:rsidRPr="00E15223">
        <w:rPr>
          <w:rFonts w:ascii="Times New Roman" w:hAnsi="Times New Roman" w:cs="Times New Roman"/>
          <w:b/>
          <w:bCs/>
          <w:color w:val="000000" w:themeColor="text1"/>
          <w:sz w:val="24"/>
          <w:szCs w:val="24"/>
        </w:rPr>
        <w:t>в</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электронной форме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3.3. Формирование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 формировании заявления заявителю обеспечивается: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б) возможность печати на бумажном носителе копии электронной формы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spellStart"/>
      <w:r w:rsidRPr="00E15223">
        <w:rPr>
          <w:rFonts w:ascii="Times New Roman" w:hAnsi="Times New Roman" w:cs="Times New Roman"/>
          <w:color w:val="000000" w:themeColor="text1"/>
          <w:sz w:val="24"/>
          <w:szCs w:val="24"/>
        </w:rPr>
        <w:t>д</w:t>
      </w:r>
      <w:proofErr w:type="spellEnd"/>
      <w:r w:rsidRPr="00E15223">
        <w:rPr>
          <w:rFonts w:ascii="Times New Roman" w:hAnsi="Times New Roman" w:cs="Times New Roman"/>
          <w:color w:val="000000" w:themeColor="text1"/>
          <w:sz w:val="24"/>
          <w:szCs w:val="24"/>
        </w:rPr>
        <w:t xml:space="preserve">) возможность вернуться на любой из этапов заполнения электронной формы заявления без </w:t>
      </w:r>
      <w:proofErr w:type="gramStart"/>
      <w:r w:rsidRPr="00E15223">
        <w:rPr>
          <w:rFonts w:ascii="Times New Roman" w:hAnsi="Times New Roman" w:cs="Times New Roman"/>
          <w:color w:val="000000" w:themeColor="text1"/>
          <w:sz w:val="24"/>
          <w:szCs w:val="24"/>
        </w:rPr>
        <w:t>потери</w:t>
      </w:r>
      <w:proofErr w:type="gramEnd"/>
      <w:r w:rsidRPr="00E15223">
        <w:rPr>
          <w:rFonts w:ascii="Times New Roman" w:hAnsi="Times New Roman" w:cs="Times New Roman"/>
          <w:color w:val="000000" w:themeColor="text1"/>
          <w:sz w:val="24"/>
          <w:szCs w:val="24"/>
        </w:rPr>
        <w:t xml:space="preserve"> ранее введенной информации;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Сформированное и подписанное </w:t>
      </w:r>
      <w:proofErr w:type="gramStart"/>
      <w:r w:rsidRPr="00E15223">
        <w:rPr>
          <w:rFonts w:ascii="Times New Roman" w:hAnsi="Times New Roman" w:cs="Times New Roman"/>
          <w:color w:val="000000" w:themeColor="text1"/>
          <w:sz w:val="24"/>
          <w:szCs w:val="24"/>
        </w:rPr>
        <w:t>заявление</w:t>
      </w:r>
      <w:proofErr w:type="gramEnd"/>
      <w:r w:rsidRPr="00E15223">
        <w:rPr>
          <w:rFonts w:ascii="Times New Roman"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Ответственное должностное лицо:</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проверяет наличие электронных заявлений, поступивших с ЕПГУ, с периодом не реже 2 раз в день;</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рассматривает поступившие заявления и приложенные образы документов (документы);</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производит действия в соответствии с пунктом 3.4 настоящего Административного регламента.</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 предоставлении муниципальной услуги в электронной форме заявителю направляется: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3.8. Оценка качества предоставления муниципальной услуги. </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E15223">
        <w:rPr>
          <w:rFonts w:ascii="Times New Roman" w:hAnsi="Times New Roman" w:cs="Times New Roman"/>
          <w:color w:val="000000" w:themeColor="text1"/>
          <w:sz w:val="24"/>
          <w:szCs w:val="24"/>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E15223">
        <w:rPr>
          <w:rFonts w:ascii="Times New Roman" w:hAnsi="Times New Roman" w:cs="Times New Roman"/>
          <w:color w:val="000000" w:themeColor="text1"/>
          <w:sz w:val="24"/>
          <w:szCs w:val="24"/>
        </w:rPr>
        <w:t xml:space="preserve"> исполнения соответствующими руководителями своих должностных обязанностей».</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3.9. </w:t>
      </w:r>
      <w:proofErr w:type="gramStart"/>
      <w:r w:rsidRPr="00E15223">
        <w:rPr>
          <w:rFonts w:ascii="Times New Roman" w:hAnsi="Times New Roman" w:cs="Times New Roman"/>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highlight w:val="yellow"/>
        </w:rPr>
      </w:pPr>
      <w:r w:rsidRPr="00E15223">
        <w:rPr>
          <w:rFonts w:ascii="Times New Roman" w:hAnsi="Times New Roman" w:cs="Times New Roman"/>
          <w:color w:val="000000" w:themeColor="text1"/>
          <w:sz w:val="24"/>
          <w:szCs w:val="24"/>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DF4836" w:rsidRPr="00E15223" w:rsidRDefault="00DF4836"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962093" w:rsidRPr="00E15223" w:rsidRDefault="00962093" w:rsidP="003C2B56">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исправления допущенных опечаток и ошибок </w:t>
      </w:r>
      <w:proofErr w:type="gramStart"/>
      <w:r w:rsidRPr="00E15223">
        <w:rPr>
          <w:rFonts w:ascii="Times New Roman" w:hAnsi="Times New Roman" w:cs="Times New Roman"/>
          <w:b/>
          <w:bCs/>
          <w:color w:val="000000" w:themeColor="text1"/>
          <w:sz w:val="24"/>
          <w:szCs w:val="24"/>
        </w:rPr>
        <w:t>в</w:t>
      </w:r>
      <w:proofErr w:type="gramEnd"/>
      <w:r w:rsidRPr="00E15223">
        <w:rPr>
          <w:rFonts w:ascii="Times New Roman" w:hAnsi="Times New Roman" w:cs="Times New Roman"/>
          <w:b/>
          <w:bCs/>
          <w:color w:val="000000" w:themeColor="text1"/>
          <w:sz w:val="24"/>
          <w:szCs w:val="24"/>
        </w:rPr>
        <w:t xml:space="preserve"> выданных</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 результате предоставления муниципальной услуги</w:t>
      </w:r>
      <w:r w:rsidR="00962093"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документах</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3.10. В случае выявления опечаток и ошибок заявитель вправе обратиться в</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Уполномоченный орган с заявлением с приложением документов, указанных в пункте</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2.8. настоящего Административного регламента.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3.11. Основания отказа в приеме заявления об исправлении опечаток и ошибок</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указаны в пункте 2.12 настоящего Административного регламента.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 Исправление допущенных опечаток и ошибок в выданных в результате</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предоставления </w:t>
      </w:r>
      <w:r w:rsidR="00962093" w:rsidRPr="00E15223">
        <w:rPr>
          <w:rFonts w:ascii="Times New Roman" w:hAnsi="Times New Roman" w:cs="Times New Roman"/>
          <w:bCs/>
          <w:color w:val="000000" w:themeColor="text1"/>
          <w:sz w:val="24"/>
          <w:szCs w:val="24"/>
        </w:rPr>
        <w:t>муниципальной</w:t>
      </w:r>
      <w:r w:rsidRPr="00E15223">
        <w:rPr>
          <w:rFonts w:ascii="Times New Roman" w:hAnsi="Times New Roman" w:cs="Times New Roman"/>
          <w:bCs/>
          <w:color w:val="000000" w:themeColor="text1"/>
          <w:sz w:val="24"/>
          <w:szCs w:val="24"/>
        </w:rPr>
        <w:t xml:space="preserve"> услуги документах осуществляется</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 следующем порядке: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3.12.1. Заявитель при обнаружении опечаток и ошибок в документах,</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выданных в результате предоставления муниципальной услуги,</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обращается лично в Уполномоченный орган с заявлением о необходимости</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исправления опечаток и ошибок, в котором содержится указание на их описание.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3.12.2. Уполномоченный орган при получении заявления, указанного в</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подпункте 3.13.1 пункта 3.13. настоящего подраздела, рассматривает необходимость</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внесения соответствующих изменений в документы, являющиеся результатом</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предоставления </w:t>
      </w:r>
      <w:r w:rsidR="00962093" w:rsidRPr="00E15223">
        <w:rPr>
          <w:rFonts w:ascii="Times New Roman" w:hAnsi="Times New Roman" w:cs="Times New Roman"/>
          <w:bCs/>
          <w:color w:val="000000" w:themeColor="text1"/>
          <w:sz w:val="24"/>
          <w:szCs w:val="24"/>
        </w:rPr>
        <w:t>муниципальной</w:t>
      </w:r>
      <w:r w:rsidRPr="00E15223">
        <w:rPr>
          <w:rFonts w:ascii="Times New Roman" w:hAnsi="Times New Roman" w:cs="Times New Roman"/>
          <w:bCs/>
          <w:color w:val="000000" w:themeColor="text1"/>
          <w:sz w:val="24"/>
          <w:szCs w:val="24"/>
        </w:rPr>
        <w:t xml:space="preserve">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3.12.3. Уполномоченный орган обеспечивает устранение опечаток и ошибок</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в документах, являющихся результатом предоставления </w:t>
      </w:r>
      <w:r w:rsidR="00962093" w:rsidRPr="00E15223">
        <w:rPr>
          <w:rFonts w:ascii="Times New Roman" w:hAnsi="Times New Roman" w:cs="Times New Roman"/>
          <w:bCs/>
          <w:color w:val="000000" w:themeColor="text1"/>
          <w:sz w:val="24"/>
          <w:szCs w:val="24"/>
        </w:rPr>
        <w:t xml:space="preserve"> муниципальной</w:t>
      </w:r>
      <w:r w:rsidRPr="00E15223">
        <w:rPr>
          <w:rFonts w:ascii="Times New Roman" w:hAnsi="Times New Roman" w:cs="Times New Roman"/>
          <w:bCs/>
          <w:color w:val="000000" w:themeColor="text1"/>
          <w:sz w:val="24"/>
          <w:szCs w:val="24"/>
        </w:rPr>
        <w:t xml:space="preserve">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3.13. Срок устранения опечаток и ошибок не должен превышать 3 (трех)</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рабочих дней </w:t>
      </w:r>
      <w:proofErr w:type="gramStart"/>
      <w:r w:rsidRPr="00E15223">
        <w:rPr>
          <w:rFonts w:ascii="Times New Roman" w:hAnsi="Times New Roman" w:cs="Times New Roman"/>
          <w:bCs/>
          <w:color w:val="000000" w:themeColor="text1"/>
          <w:sz w:val="24"/>
          <w:szCs w:val="24"/>
        </w:rPr>
        <w:t>с даты регистрации</w:t>
      </w:r>
      <w:proofErr w:type="gramEnd"/>
      <w:r w:rsidRPr="00E15223">
        <w:rPr>
          <w:rFonts w:ascii="Times New Roman" w:hAnsi="Times New Roman" w:cs="Times New Roman"/>
          <w:bCs/>
          <w:color w:val="000000" w:themeColor="text1"/>
          <w:sz w:val="24"/>
          <w:szCs w:val="24"/>
        </w:rPr>
        <w:t xml:space="preserve"> заявления, указанного в подпункте 3.13.1 пункта</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настоящего подраздела.</w:t>
      </w:r>
    </w:p>
    <w:p w:rsidR="00962093" w:rsidRPr="00E15223" w:rsidRDefault="00962093"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IV. Формы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исполнением административного регламента </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осуществления текущего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4.1. Текущий </w:t>
      </w:r>
      <w:proofErr w:type="gramStart"/>
      <w:r w:rsidRPr="00E15223">
        <w:rPr>
          <w:rFonts w:ascii="Times New Roman" w:hAnsi="Times New Roman" w:cs="Times New Roman"/>
          <w:color w:val="000000" w:themeColor="text1"/>
          <w:sz w:val="24"/>
          <w:szCs w:val="24"/>
        </w:rPr>
        <w:t>контроль за</w:t>
      </w:r>
      <w:proofErr w:type="gramEnd"/>
      <w:r w:rsidRPr="00E15223">
        <w:rPr>
          <w:rFonts w:ascii="Times New Roman" w:hAnsi="Times New Roman" w:cs="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rsidRPr="00E15223">
        <w:rPr>
          <w:rFonts w:ascii="Times New Roman" w:hAnsi="Times New Roman" w:cs="Times New Roman"/>
          <w:color w:val="000000" w:themeColor="text1"/>
          <w:sz w:val="24"/>
          <w:szCs w:val="24"/>
        </w:rPr>
        <w:lastRenderedPageBreak/>
        <w:t>уполномоченными на осуществление контроля за предоставлением муниципальной услуги.</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Текущий контроль осуществляется путем проведения проверок:</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выявления и устранения нарушений прав граждан;</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2093" w:rsidRPr="00E15223" w:rsidRDefault="00962093"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и периодичность осуществления </w:t>
      </w:r>
      <w:proofErr w:type="gramStart"/>
      <w:r w:rsidRPr="00E15223">
        <w:rPr>
          <w:rFonts w:ascii="Times New Roman" w:hAnsi="Times New Roman" w:cs="Times New Roman"/>
          <w:b/>
          <w:bCs/>
          <w:color w:val="000000" w:themeColor="text1"/>
          <w:sz w:val="24"/>
          <w:szCs w:val="24"/>
        </w:rPr>
        <w:t>плановых</w:t>
      </w:r>
      <w:proofErr w:type="gramEnd"/>
      <w:r w:rsidRPr="00E15223">
        <w:rPr>
          <w:rFonts w:ascii="Times New Roman" w:hAnsi="Times New Roman" w:cs="Times New Roman"/>
          <w:b/>
          <w:bCs/>
          <w:color w:val="000000" w:themeColor="text1"/>
          <w:sz w:val="24"/>
          <w:szCs w:val="24"/>
        </w:rPr>
        <w:t xml:space="preserve"> и внеплановых</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полнотой и</w:t>
      </w:r>
      <w:r w:rsidR="00962093"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качеством предоставления муниципальной услуги</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4.2. </w:t>
      </w:r>
      <w:proofErr w:type="gramStart"/>
      <w:r w:rsidRPr="00E15223">
        <w:rPr>
          <w:rFonts w:ascii="Times New Roman" w:hAnsi="Times New Roman" w:cs="Times New Roman"/>
          <w:color w:val="000000" w:themeColor="text1"/>
          <w:sz w:val="24"/>
          <w:szCs w:val="24"/>
        </w:rPr>
        <w:t>Контроль за</w:t>
      </w:r>
      <w:proofErr w:type="gramEnd"/>
      <w:r w:rsidRPr="00E15223">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62093" w:rsidRPr="00E15223" w:rsidRDefault="00962093" w:rsidP="00E15223">
      <w:pPr>
        <w:pStyle w:val="western"/>
        <w:shd w:val="clear" w:color="auto" w:fill="FFFFFF" w:themeFill="background1"/>
        <w:spacing w:before="0" w:beforeAutospacing="0" w:after="0" w:afterAutospacing="0"/>
        <w:jc w:val="both"/>
        <w:textAlignment w:val="baseline"/>
        <w:rPr>
          <w:rFonts w:ascii="Helvetica" w:hAnsi="Helvetica"/>
          <w:color w:val="000000" w:themeColor="text1"/>
        </w:rPr>
      </w:pPr>
      <w:r w:rsidRPr="00E15223">
        <w:rPr>
          <w:color w:val="000000" w:themeColor="text1"/>
        </w:rPr>
        <w:t xml:space="preserve">           4.3. </w:t>
      </w:r>
      <w:r w:rsidRPr="00E15223">
        <w:rPr>
          <w:color w:val="000000" w:themeColor="text1"/>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rFonts w:ascii="Helvetica" w:hAnsi="Helvetica"/>
          <w:color w:val="000000" w:themeColor="text1"/>
        </w:rPr>
      </w:pPr>
      <w:r w:rsidRPr="00E15223">
        <w:rPr>
          <w:color w:val="000000" w:themeColor="text1"/>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rFonts w:ascii="Helvetica" w:hAnsi="Helvetica"/>
          <w:color w:val="000000" w:themeColor="text1"/>
        </w:rPr>
      </w:pPr>
      <w:r w:rsidRPr="00E15223">
        <w:rPr>
          <w:color w:val="000000" w:themeColor="text1"/>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62093" w:rsidRPr="00E15223" w:rsidRDefault="00962093" w:rsidP="00E15223">
      <w:pPr>
        <w:pStyle w:val="western"/>
        <w:shd w:val="clear" w:color="auto" w:fill="FFFFFF" w:themeFill="background1"/>
        <w:spacing w:before="0" w:beforeAutospacing="0" w:after="0" w:afterAutospacing="0"/>
        <w:jc w:val="both"/>
        <w:textAlignment w:val="baseline"/>
        <w:rPr>
          <w:rFonts w:ascii="Helvetica" w:hAnsi="Helvetica"/>
          <w:color w:val="000000" w:themeColor="text1"/>
        </w:rPr>
      </w:pPr>
      <w:r w:rsidRPr="00E15223">
        <w:rPr>
          <w:color w:val="000000" w:themeColor="text1"/>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rFonts w:ascii="Helvetica" w:hAnsi="Helvetica"/>
          <w:color w:val="000000" w:themeColor="text1"/>
        </w:rPr>
      </w:pPr>
      <w:r w:rsidRPr="00E15223">
        <w:rPr>
          <w:color w:val="000000" w:themeColor="text1"/>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color w:val="000000" w:themeColor="text1"/>
          <w:bdr w:val="none" w:sz="0" w:space="0" w:color="auto" w:frame="1"/>
        </w:rPr>
      </w:pPr>
      <w:r w:rsidRPr="00E15223">
        <w:rPr>
          <w:color w:val="000000" w:themeColor="text1"/>
          <w:bdr w:val="none" w:sz="0" w:space="0" w:color="auto" w:frame="1"/>
        </w:rPr>
        <w:t>По результатам рассмотрения обращений дается письменный ответ.</w:t>
      </w:r>
    </w:p>
    <w:p w:rsidR="00DD5EA9" w:rsidRPr="00E15223" w:rsidRDefault="00DD5EA9" w:rsidP="00E15223">
      <w:pPr>
        <w:pStyle w:val="western"/>
        <w:shd w:val="clear" w:color="auto" w:fill="FFFFFF" w:themeFill="background1"/>
        <w:spacing w:before="0" w:beforeAutospacing="0" w:after="0" w:afterAutospacing="0" w:line="360" w:lineRule="atLeast"/>
        <w:ind w:firstLine="708"/>
        <w:jc w:val="both"/>
        <w:textAlignment w:val="baseline"/>
        <w:rPr>
          <w:rFonts w:ascii="Helvetica" w:hAnsi="Helvetica"/>
          <w:color w:val="000000" w:themeColor="text1"/>
        </w:rPr>
      </w:pP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Ответственность должностных лиц за решения и действия</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(бездействие), </w:t>
      </w:r>
      <w:proofErr w:type="gramStart"/>
      <w:r w:rsidRPr="00E15223">
        <w:rPr>
          <w:rFonts w:ascii="Times New Roman" w:hAnsi="Times New Roman" w:cs="Times New Roman"/>
          <w:b/>
          <w:bCs/>
          <w:color w:val="000000" w:themeColor="text1"/>
          <w:sz w:val="24"/>
          <w:szCs w:val="24"/>
        </w:rPr>
        <w:t>принимаемые</w:t>
      </w:r>
      <w:proofErr w:type="gramEnd"/>
      <w:r w:rsidRPr="00E15223">
        <w:rPr>
          <w:rFonts w:ascii="Times New Roman" w:hAnsi="Times New Roman" w:cs="Times New Roman"/>
          <w:b/>
          <w:bCs/>
          <w:color w:val="000000" w:themeColor="text1"/>
          <w:sz w:val="24"/>
          <w:szCs w:val="24"/>
        </w:rPr>
        <w:t xml:space="preserve"> (осуществляемые) ими в ходе</w:t>
      </w:r>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                                     предоставления муниципальной услуги</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D5EA9" w:rsidRPr="00E15223" w:rsidRDefault="00DD5EA9" w:rsidP="00E15223">
      <w:pPr>
        <w:shd w:val="clear" w:color="auto" w:fill="FFFFFF" w:themeFill="background1"/>
        <w:tabs>
          <w:tab w:val="left" w:pos="709"/>
        </w:tabs>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ab/>
        <w:t>4.5</w:t>
      </w:r>
      <w:r w:rsidR="007C69D1">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xml:space="preserve">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DD5EA9" w:rsidRPr="00E15223" w:rsidRDefault="00DD5EA9" w:rsidP="00E15223">
      <w:pPr>
        <w:shd w:val="clear" w:color="auto" w:fill="FFFFFF" w:themeFill="background1"/>
        <w:tabs>
          <w:tab w:val="left" w:pos="709"/>
        </w:tabs>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w:t>
      </w:r>
      <w:r w:rsidRPr="00E15223">
        <w:rPr>
          <w:rFonts w:ascii="Times New Roman" w:hAnsi="Times New Roman" w:cs="Times New Roman"/>
          <w:color w:val="000000" w:themeColor="text1"/>
          <w:sz w:val="24"/>
          <w:szCs w:val="24"/>
        </w:rPr>
        <w:lastRenderedPageBreak/>
        <w:t>должностные лица администрации, работники МФЦ несут ответственность в соответствии с законодательством Российской Федерации.</w:t>
      </w:r>
    </w:p>
    <w:p w:rsidR="00DD5EA9" w:rsidRPr="00E15223" w:rsidRDefault="00DD5EA9"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Требования к порядку и формам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предоставлением</w:t>
      </w:r>
      <w:r w:rsidR="00DD5E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муниципальной услуги, в том числе со стороны граждан,</w:t>
      </w:r>
      <w:r w:rsidR="00DD5E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их объединений и организаций</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4.7. Граждане, их объединения и организации имеют право осуществлять </w:t>
      </w:r>
      <w:proofErr w:type="gramStart"/>
      <w:r w:rsidRPr="00E15223">
        <w:rPr>
          <w:rFonts w:ascii="Times New Roman" w:hAnsi="Times New Roman" w:cs="Times New Roman"/>
          <w:color w:val="000000" w:themeColor="text1"/>
          <w:sz w:val="24"/>
          <w:szCs w:val="24"/>
        </w:rPr>
        <w:t>контроль за</w:t>
      </w:r>
      <w:proofErr w:type="gramEnd"/>
      <w:r w:rsidRPr="00E15223">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Граждане, их объединения и организации также имеют право:</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69D1" w:rsidRPr="00E15223" w:rsidRDefault="007C69D1" w:rsidP="003C2B56">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V. Досудебный (внесудебный) порядок обжалования решений и действий</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(бездействия) органа, предоставляющего муниципальную услугу, а также их должностных лиц, муниципальных служащих</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5.1. </w:t>
      </w:r>
      <w:proofErr w:type="gramStart"/>
      <w:r w:rsidRPr="00E15223">
        <w:rPr>
          <w:rFonts w:ascii="Times New Roman" w:hAnsi="Times New Roman" w:cs="Times New Roman"/>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Органы местного самоуправления, организации и уполномоченные </w:t>
      </w:r>
      <w:proofErr w:type="gramStart"/>
      <w:r w:rsidRPr="00E15223">
        <w:rPr>
          <w:rFonts w:ascii="Times New Roman" w:hAnsi="Times New Roman" w:cs="Times New Roman"/>
          <w:b/>
          <w:bCs/>
          <w:color w:val="000000" w:themeColor="text1"/>
          <w:sz w:val="24"/>
          <w:szCs w:val="24"/>
        </w:rPr>
        <w:t>на</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рассмотрение жалобы лица, которым может быть направлена жалоба</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заявителя в досудебном (внесудебном) порядке</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Способы информирования заявителей о порядке подачи и рассмотрения</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lastRenderedPageBreak/>
        <w:t xml:space="preserve">жалобы, в том числе с использованием Единого портала </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муниципальных услуг (функций)</w:t>
      </w:r>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5.3.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760D7D" w:rsidRPr="00E15223" w:rsidRDefault="00760D7D"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Перечень нормативных правовых актов, регулирующих порядок </w:t>
      </w:r>
      <w:proofErr w:type="gramStart"/>
      <w:r w:rsidRPr="00E15223">
        <w:rPr>
          <w:rFonts w:ascii="Times New Roman" w:hAnsi="Times New Roman" w:cs="Times New Roman"/>
          <w:b/>
          <w:bCs/>
          <w:color w:val="000000" w:themeColor="text1"/>
          <w:sz w:val="24"/>
          <w:szCs w:val="24"/>
        </w:rPr>
        <w:t>досудебного</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(внесудебного) обжалования действий (бездействия) и (или) решений, принятых</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w:t>
      </w:r>
      <w:proofErr w:type="gramStart"/>
      <w:r w:rsidRPr="00E15223">
        <w:rPr>
          <w:rFonts w:ascii="Times New Roman" w:hAnsi="Times New Roman" w:cs="Times New Roman"/>
          <w:b/>
          <w:bCs/>
          <w:color w:val="000000" w:themeColor="text1"/>
          <w:sz w:val="24"/>
          <w:szCs w:val="24"/>
        </w:rPr>
        <w:t>осуществленных</w:t>
      </w:r>
      <w:proofErr w:type="gramEnd"/>
      <w:r w:rsidRPr="00E15223">
        <w:rPr>
          <w:rFonts w:ascii="Times New Roman" w:hAnsi="Times New Roman" w:cs="Times New Roman"/>
          <w:b/>
          <w:bCs/>
          <w:color w:val="000000" w:themeColor="text1"/>
          <w:sz w:val="24"/>
          <w:szCs w:val="24"/>
        </w:rPr>
        <w:t>) в ходе предоставления муниципальной</w:t>
      </w:r>
      <w:r w:rsidR="00760D7D"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w:t>
      </w:r>
    </w:p>
    <w:p w:rsidR="00760D7D" w:rsidRPr="00E15223" w:rsidRDefault="00760D7D"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754A28" w:rsidRPr="0003337D"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03337D">
        <w:rPr>
          <w:rFonts w:ascii="Times New Roman"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54A28" w:rsidRPr="0003337D"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03337D">
        <w:rPr>
          <w:rFonts w:ascii="Times New Roman" w:hAnsi="Times New Roman" w:cs="Times New Roman"/>
          <w:color w:val="000000" w:themeColor="text1"/>
          <w:sz w:val="24"/>
          <w:szCs w:val="24"/>
        </w:rPr>
        <w:t xml:space="preserve">Федеральным законом </w:t>
      </w:r>
      <w:r w:rsidR="0003337D" w:rsidRPr="0003337D">
        <w:rPr>
          <w:rFonts w:ascii="Times New Roman" w:hAnsi="Times New Roman" w:cs="Times New Roman"/>
          <w:color w:val="000000" w:themeColor="text1"/>
          <w:sz w:val="24"/>
          <w:szCs w:val="24"/>
        </w:rPr>
        <w:t xml:space="preserve">от 27.07.2010 № 210 </w:t>
      </w:r>
      <w:r w:rsidRPr="0003337D">
        <w:rPr>
          <w:rFonts w:ascii="Times New Roman" w:hAnsi="Times New Roman" w:cs="Times New Roman"/>
          <w:color w:val="000000" w:themeColor="text1"/>
          <w:sz w:val="24"/>
          <w:szCs w:val="24"/>
        </w:rPr>
        <w:t xml:space="preserve">«Об организации предоставления государственных и муниципальных услуг»; </w:t>
      </w:r>
    </w:p>
    <w:p w:rsidR="00754A28" w:rsidRPr="0003337D"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03337D">
        <w:rPr>
          <w:rFonts w:ascii="Times New Roman" w:hAnsi="Times New Roman" w:cs="Times New Roman"/>
          <w:color w:val="000000" w:themeColor="text1"/>
          <w:sz w:val="24"/>
          <w:szCs w:val="24"/>
        </w:rPr>
        <w:t>пост</w:t>
      </w:r>
      <w:r w:rsidR="00A91420">
        <w:rPr>
          <w:rFonts w:ascii="Times New Roman" w:hAnsi="Times New Roman" w:cs="Times New Roman"/>
          <w:color w:val="000000" w:themeColor="text1"/>
          <w:sz w:val="24"/>
          <w:szCs w:val="24"/>
        </w:rPr>
        <w:t>ановлением   от 13.05.2013 № 49</w:t>
      </w:r>
      <w:r w:rsidRPr="0003337D">
        <w:rPr>
          <w:rFonts w:ascii="Times New Roman" w:hAnsi="Times New Roman" w:cs="Times New Roman"/>
          <w:color w:val="000000" w:themeColor="text1"/>
          <w:sz w:val="24"/>
          <w:szCs w:val="24"/>
        </w:rPr>
        <w:t xml:space="preserve">  «Об утверждении Правил подачи и рассмотрения жалоб на решение и действие</w:t>
      </w:r>
      <w:r w:rsidR="007C69D1">
        <w:rPr>
          <w:rFonts w:ascii="Times New Roman" w:hAnsi="Times New Roman" w:cs="Times New Roman"/>
          <w:color w:val="000000" w:themeColor="text1"/>
          <w:sz w:val="24"/>
          <w:szCs w:val="24"/>
        </w:rPr>
        <w:t xml:space="preserve"> </w:t>
      </w:r>
      <w:r w:rsidRPr="0003337D">
        <w:rPr>
          <w:rFonts w:ascii="Times New Roman" w:hAnsi="Times New Roman" w:cs="Times New Roman"/>
          <w:color w:val="000000" w:themeColor="text1"/>
          <w:sz w:val="24"/>
          <w:szCs w:val="24"/>
        </w:rPr>
        <w:t xml:space="preserve">(бездействие) органов местного самоуправления </w:t>
      </w:r>
      <w:r w:rsidR="00A91420">
        <w:rPr>
          <w:rFonts w:ascii="Times New Roman" w:hAnsi="Times New Roman" w:cs="Times New Roman"/>
          <w:color w:val="000000" w:themeColor="text1"/>
          <w:sz w:val="24"/>
          <w:szCs w:val="24"/>
        </w:rPr>
        <w:t xml:space="preserve">Октябрьского сельского поселения  </w:t>
      </w:r>
      <w:r w:rsidRPr="0003337D">
        <w:rPr>
          <w:rFonts w:ascii="Times New Roman" w:hAnsi="Times New Roman" w:cs="Times New Roman"/>
          <w:color w:val="000000" w:themeColor="text1"/>
          <w:sz w:val="24"/>
          <w:szCs w:val="24"/>
        </w:rPr>
        <w:t xml:space="preserve">Зуевского района Кировской области, их должностных лиц и муниципальных служащих»; </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eastAsia="Times New Roman" w:hAnsi="Times New Roman" w:cs="Times New Roman"/>
          <w:color w:val="000000" w:themeColor="text1"/>
          <w:sz w:val="24"/>
          <w:szCs w:val="24"/>
          <w:lang w:eastAsia="ru-RU"/>
        </w:rPr>
      </w:pPr>
      <w:r w:rsidRPr="0003337D">
        <w:rPr>
          <w:rFonts w:ascii="Times New Roman" w:hAnsi="Times New Roman" w:cs="Times New Roman"/>
          <w:color w:val="000000" w:themeColor="text1"/>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0D7D" w:rsidRPr="00E15223" w:rsidRDefault="00760D7D"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VI. Особенности выполнения административных процедур (действий) </w:t>
      </w:r>
      <w:proofErr w:type="gramStart"/>
      <w:r w:rsidRPr="00E15223">
        <w:rPr>
          <w:rFonts w:ascii="Times New Roman" w:hAnsi="Times New Roman" w:cs="Times New Roman"/>
          <w:b/>
          <w:bCs/>
          <w:color w:val="000000" w:themeColor="text1"/>
          <w:sz w:val="24"/>
          <w:szCs w:val="24"/>
        </w:rPr>
        <w:t>в</w:t>
      </w:r>
      <w:proofErr w:type="gramEnd"/>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многофункциональных </w:t>
      </w:r>
      <w:proofErr w:type="gramStart"/>
      <w:r w:rsidRPr="00E15223">
        <w:rPr>
          <w:rFonts w:ascii="Times New Roman" w:hAnsi="Times New Roman" w:cs="Times New Roman"/>
          <w:b/>
          <w:bCs/>
          <w:color w:val="000000" w:themeColor="text1"/>
          <w:sz w:val="24"/>
          <w:szCs w:val="24"/>
        </w:rPr>
        <w:t>центрах</w:t>
      </w:r>
      <w:proofErr w:type="gramEnd"/>
      <w:r w:rsidRPr="00E15223">
        <w:rPr>
          <w:rFonts w:ascii="Times New Roman" w:hAnsi="Times New Roman" w:cs="Times New Roman"/>
          <w:b/>
          <w:bCs/>
          <w:color w:val="000000" w:themeColor="text1"/>
          <w:sz w:val="24"/>
          <w:szCs w:val="24"/>
        </w:rPr>
        <w:t xml:space="preserve"> предоставления </w:t>
      </w:r>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муниципальных услуг</w:t>
      </w:r>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административных процедур (действий) </w:t>
      </w:r>
      <w:proofErr w:type="gramStart"/>
      <w:r w:rsidRPr="00E15223">
        <w:rPr>
          <w:rFonts w:ascii="Times New Roman" w:hAnsi="Times New Roman" w:cs="Times New Roman"/>
          <w:b/>
          <w:bCs/>
          <w:color w:val="000000" w:themeColor="text1"/>
          <w:sz w:val="24"/>
          <w:szCs w:val="24"/>
        </w:rPr>
        <w:t>при</w:t>
      </w:r>
      <w:proofErr w:type="gramEnd"/>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предоставлении муниципальной услуги, </w:t>
      </w:r>
      <w:proofErr w:type="gramStart"/>
      <w:r w:rsidRPr="00E15223">
        <w:rPr>
          <w:rFonts w:ascii="Times New Roman" w:hAnsi="Times New Roman" w:cs="Times New Roman"/>
          <w:b/>
          <w:bCs/>
          <w:color w:val="000000" w:themeColor="text1"/>
          <w:sz w:val="24"/>
          <w:szCs w:val="24"/>
        </w:rPr>
        <w:t>выполняемых</w:t>
      </w:r>
      <w:proofErr w:type="gramEnd"/>
      <w:r w:rsidRPr="00E15223">
        <w:rPr>
          <w:rFonts w:ascii="Times New Roman" w:hAnsi="Times New Roman" w:cs="Times New Roman"/>
          <w:b/>
          <w:bCs/>
          <w:color w:val="000000" w:themeColor="text1"/>
          <w:sz w:val="24"/>
          <w:szCs w:val="24"/>
        </w:rPr>
        <w:t xml:space="preserve"> многофункциональными центрами</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6.1 Многофункциональный центр осуществляет:</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15223">
        <w:rPr>
          <w:rFonts w:ascii="Times New Roman" w:hAnsi="Times New Roman" w:cs="Times New Roman"/>
          <w:bCs/>
          <w:color w:val="000000" w:themeColor="text1"/>
          <w:sz w:val="24"/>
          <w:szCs w:val="24"/>
        </w:rPr>
        <w:t>заверение выписок</w:t>
      </w:r>
      <w:proofErr w:type="gramEnd"/>
      <w:r w:rsidRPr="00E15223">
        <w:rPr>
          <w:rFonts w:ascii="Times New Roman" w:hAnsi="Times New Roman" w:cs="Times New Roman"/>
          <w:bCs/>
          <w:color w:val="000000" w:themeColor="text1"/>
          <w:sz w:val="24"/>
          <w:szCs w:val="24"/>
        </w:rPr>
        <w:t xml:space="preserve"> из информационных систем органов, предоставляющих муниципальных услуг;</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Информирование заявителей</w:t>
      </w: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6.2. Информирование заявителя многофункциональными центрами осуществляется следующими способами:</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754A28" w:rsidRPr="00E15223" w:rsidRDefault="00754A28" w:rsidP="00435C48">
      <w:pPr>
        <w:shd w:val="clear" w:color="auto" w:fill="FFFFFF" w:themeFill="background1"/>
        <w:autoSpaceDE w:val="0"/>
        <w:autoSpaceDN w:val="0"/>
        <w:adjustRightInd w:val="0"/>
        <w:spacing w:line="240" w:lineRule="auto"/>
        <w:ind w:left="426"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назначить другое время для консультаций.</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54A28" w:rsidRPr="00E15223" w:rsidRDefault="00754A28"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326074" w:rsidRPr="00E15223" w:rsidRDefault="00326074"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6.3. </w:t>
      </w:r>
      <w:proofErr w:type="gramStart"/>
      <w:r w:rsidRPr="00E15223">
        <w:rPr>
          <w:rFonts w:ascii="Times New Roman"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многофункциональный центр для последующей выдачи заявителю (представителю)</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способом, согласно заключенным соглашениям о взаимодействии заключенным между</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Уполномоченным органом и многофункциональным центром в порядке, утвержденном</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Постановлением Правительства Российской Федерации от 27.09.2011 № 797</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 взаимодействии между многофункциональными центрами предоставления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государственных и</w:t>
      </w:r>
      <w:proofErr w:type="gramEnd"/>
      <w:r w:rsidRPr="00E15223">
        <w:rPr>
          <w:rFonts w:ascii="Times New Roman" w:hAnsi="Times New Roman" w:cs="Times New Roman"/>
          <w:color w:val="000000" w:themeColor="text1"/>
          <w:sz w:val="24"/>
          <w:szCs w:val="24"/>
        </w:rPr>
        <w:t xml:space="preserve"> муниципальных услуг и федеральными органами исполнительной</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власти, органами государственных внебюджетных фондов, органами государственной</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власти субъектов Российской Федерации, органами местного самоуправления»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(далее – Постановление № 797).</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Порядок и сроки передачи Уполномоченным органом таких документов в</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многофункциональный центр определяются соглашением о взаимодействии,</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заключенным ими в порядке, установленном Постановлением № 797.</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6.4. Прием заявителей для выдачи документов, являющихся результатом</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в порядке очередности при получении</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номерного талона из терминала электронной очереди, соответствующего цели</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обращения, либо по предварительной записи.</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Работник многофункционального центра осуществляет следующие действия:</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устанавливает личность заявителя на основании документа, удостоверяющего</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личность</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соответствии с законодательством Российской Федерации;</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проверяет полномочия представителя заявителя (в случае обращения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представителя заявителя);</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определяет статус исполнения заявления заявителя в ГИС;</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распечатывает результат предоставления муниципальной</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 в виде экземпляра электронного документа на бумажном носителе и заверяет</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xml:space="preserve">его с использованием печати </w:t>
      </w:r>
      <w:r w:rsidRPr="00E15223">
        <w:rPr>
          <w:rFonts w:ascii="Times New Roman" w:hAnsi="Times New Roman" w:cs="Times New Roman"/>
          <w:color w:val="000000" w:themeColor="text1"/>
          <w:sz w:val="24"/>
          <w:szCs w:val="24"/>
        </w:rPr>
        <w:lastRenderedPageBreak/>
        <w:t>многофункционального центра (в предусмотренных</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нормативными правовыми актами Российской Федерации случаях - печати с</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изображением Государственного герба Российской Федерации);</w:t>
      </w:r>
      <w:proofErr w:type="gramEnd"/>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заверяет экземпляр электронного документа на бумажном носителе с</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использованием печати многофункционального центра (в предусмотренных</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нормативными правовыми актами Российской Федерации случаях - печати с</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изображением Государственного герба Российской Федерации);</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выдает документы заявителю, при необходимости запрашивает у заявителя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подписи за каждый выданный документ;</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color w:val="000000" w:themeColor="text1"/>
          <w:sz w:val="24"/>
          <w:szCs w:val="24"/>
        </w:rPr>
        <w:t xml:space="preserve">запрашивает согласие заявителя на участие в </w:t>
      </w:r>
      <w:proofErr w:type="spellStart"/>
      <w:r w:rsidRPr="00E15223">
        <w:rPr>
          <w:rFonts w:ascii="Times New Roman" w:hAnsi="Times New Roman" w:cs="Times New Roman"/>
          <w:color w:val="000000" w:themeColor="text1"/>
          <w:sz w:val="24"/>
          <w:szCs w:val="24"/>
        </w:rPr>
        <w:t>смс-опросе</w:t>
      </w:r>
      <w:proofErr w:type="spellEnd"/>
      <w:r w:rsidRPr="00E15223">
        <w:rPr>
          <w:rFonts w:ascii="Times New Roman" w:hAnsi="Times New Roman" w:cs="Times New Roman"/>
          <w:color w:val="000000" w:themeColor="text1"/>
          <w:sz w:val="24"/>
          <w:szCs w:val="24"/>
        </w:rPr>
        <w:t xml:space="preserve"> для оценки качества</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предоставленных услуг многофункциональным центром.</w:t>
      </w:r>
    </w:p>
    <w:p w:rsidR="00326074" w:rsidRPr="00E15223" w:rsidRDefault="0032607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Приложение №1 </w:t>
      </w:r>
      <w:proofErr w:type="gramStart"/>
      <w:r w:rsidRPr="00E15223">
        <w:rPr>
          <w:rFonts w:ascii="Times New Roman" w:hAnsi="Times New Roman" w:cs="Times New Roman"/>
          <w:bCs/>
          <w:color w:val="000000" w:themeColor="text1"/>
          <w:sz w:val="24"/>
          <w:szCs w:val="24"/>
        </w:rPr>
        <w:t>к</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Административному регламенту </w:t>
      </w:r>
      <w:proofErr w:type="gramStart"/>
      <w:r w:rsidRPr="00E15223">
        <w:rPr>
          <w:rFonts w:ascii="Times New Roman" w:hAnsi="Times New Roman" w:cs="Times New Roman"/>
          <w:bCs/>
          <w:color w:val="000000" w:themeColor="text1"/>
          <w:sz w:val="24"/>
          <w:szCs w:val="24"/>
        </w:rPr>
        <w:t>по</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предоставлению муниципальной услуги</w:t>
      </w: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4B20E2"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4B20E2">
        <w:rPr>
          <w:rFonts w:ascii="Times New Roman" w:hAnsi="Times New Roman" w:cs="Times New Roman"/>
          <w:b/>
          <w:bCs/>
          <w:color w:val="000000" w:themeColor="text1"/>
          <w:sz w:val="24"/>
          <w:szCs w:val="24"/>
        </w:rPr>
        <w:t>Форма решения об установлении публичного сервитута</w:t>
      </w:r>
    </w:p>
    <w:p w:rsidR="004E08C9" w:rsidRPr="00E15223" w:rsidRDefault="004E08C9"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16"/>
          <w:szCs w:val="16"/>
        </w:rPr>
      </w:pPr>
      <w:r w:rsidRPr="00E15223">
        <w:rPr>
          <w:rFonts w:ascii="Times New Roman" w:hAnsi="Times New Roman" w:cs="Times New Roman"/>
          <w:bCs/>
          <w:i/>
          <w:iCs/>
          <w:color w:val="000000" w:themeColor="text1"/>
          <w:sz w:val="24"/>
          <w:szCs w:val="24"/>
        </w:rPr>
        <w:t>(</w:t>
      </w:r>
      <w:r w:rsidRPr="00E15223">
        <w:rPr>
          <w:rFonts w:ascii="Times New Roman" w:hAnsi="Times New Roman" w:cs="Times New Roman"/>
          <w:bCs/>
          <w:i/>
          <w:iCs/>
          <w:color w:val="000000" w:themeColor="text1"/>
          <w:sz w:val="16"/>
          <w:szCs w:val="16"/>
        </w:rPr>
        <w:t>наименование уполномоченного органа)</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____________________</w:t>
      </w:r>
    </w:p>
    <w:p w:rsidR="003362BA" w:rsidRPr="00E15223" w:rsidRDefault="004E08C9"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                                                                                              И</w:t>
      </w:r>
      <w:r w:rsidR="003362BA" w:rsidRPr="00E15223">
        <w:rPr>
          <w:rFonts w:ascii="Times New Roman" w:hAnsi="Times New Roman" w:cs="Times New Roman"/>
          <w:bCs/>
          <w:color w:val="000000" w:themeColor="text1"/>
          <w:sz w:val="24"/>
          <w:szCs w:val="24"/>
        </w:rPr>
        <w:t>НН ____________________</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____________</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Контактные данные заявителя</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(представителя):</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_____________________</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w:t>
      </w:r>
      <w:proofErr w:type="gramStart"/>
      <w:r w:rsidRPr="00E15223">
        <w:rPr>
          <w:rFonts w:ascii="Times New Roman" w:hAnsi="Times New Roman" w:cs="Times New Roman"/>
          <w:bCs/>
          <w:color w:val="000000" w:themeColor="text1"/>
          <w:sz w:val="24"/>
          <w:szCs w:val="24"/>
        </w:rPr>
        <w:t>.</w:t>
      </w:r>
      <w:proofErr w:type="gramEnd"/>
      <w:r w:rsidRPr="00E15223">
        <w:rPr>
          <w:rFonts w:ascii="Times New Roman" w:hAnsi="Times New Roman" w:cs="Times New Roman"/>
          <w:bCs/>
          <w:color w:val="000000" w:themeColor="text1"/>
          <w:sz w:val="24"/>
          <w:szCs w:val="24"/>
        </w:rPr>
        <w:t xml:space="preserve"> </w:t>
      </w:r>
      <w:proofErr w:type="gramStart"/>
      <w:r w:rsidRPr="00E15223">
        <w:rPr>
          <w:rFonts w:ascii="Times New Roman" w:hAnsi="Times New Roman" w:cs="Times New Roman"/>
          <w:bCs/>
          <w:color w:val="000000" w:themeColor="text1"/>
          <w:sz w:val="24"/>
          <w:szCs w:val="24"/>
        </w:rPr>
        <w:t>п</w:t>
      </w:r>
      <w:proofErr w:type="gramEnd"/>
      <w:r w:rsidRPr="00E15223">
        <w:rPr>
          <w:rFonts w:ascii="Times New Roman" w:hAnsi="Times New Roman" w:cs="Times New Roman"/>
          <w:bCs/>
          <w:color w:val="000000" w:themeColor="text1"/>
          <w:sz w:val="24"/>
          <w:szCs w:val="24"/>
        </w:rPr>
        <w:t>очта: ________________</w:t>
      </w:r>
    </w:p>
    <w:p w:rsidR="004E08C9" w:rsidRPr="00E15223" w:rsidRDefault="004E08C9"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Решение об установлении публичного сервитута</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 отдельных целях</w:t>
      </w:r>
    </w:p>
    <w:p w:rsidR="004E08C9" w:rsidRPr="00E15223" w:rsidRDefault="004E08C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08C9" w:rsidRPr="00E15223" w:rsidTr="004E08C9">
        <w:tc>
          <w:tcPr>
            <w:tcW w:w="4785"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w:t>
            </w:r>
          </w:p>
        </w:tc>
        <w:tc>
          <w:tcPr>
            <w:tcW w:w="4786" w:type="dxa"/>
          </w:tcPr>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w:t>
            </w:r>
          </w:p>
        </w:tc>
      </w:tr>
      <w:tr w:rsidR="004E08C9" w:rsidRPr="00E15223" w:rsidTr="004E08C9">
        <w:tc>
          <w:tcPr>
            <w:tcW w:w="4785" w:type="dxa"/>
          </w:tcPr>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i/>
                <w:iCs/>
                <w:color w:val="000000" w:themeColor="text1"/>
                <w:sz w:val="16"/>
                <w:szCs w:val="16"/>
              </w:rPr>
            </w:pPr>
            <w:r w:rsidRPr="00E15223">
              <w:rPr>
                <w:rFonts w:ascii="Times New Roman" w:hAnsi="Times New Roman" w:cs="Times New Roman"/>
                <w:bCs/>
                <w:i/>
                <w:iCs/>
                <w:color w:val="000000" w:themeColor="text1"/>
                <w:sz w:val="16"/>
                <w:szCs w:val="16"/>
              </w:rPr>
              <w:t>дата решения уполномоченного</w:t>
            </w:r>
          </w:p>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
                <w:bCs/>
                <w:color w:val="000000" w:themeColor="text1"/>
                <w:sz w:val="24"/>
                <w:szCs w:val="24"/>
              </w:rPr>
            </w:pPr>
            <w:r w:rsidRPr="00E15223">
              <w:rPr>
                <w:rFonts w:ascii="Times New Roman" w:hAnsi="Times New Roman" w:cs="Times New Roman"/>
                <w:bCs/>
                <w:i/>
                <w:iCs/>
                <w:color w:val="000000" w:themeColor="text1"/>
                <w:sz w:val="16"/>
                <w:szCs w:val="16"/>
              </w:rPr>
              <w:t>органа государственной власти</w:t>
            </w:r>
          </w:p>
        </w:tc>
        <w:tc>
          <w:tcPr>
            <w:tcW w:w="4786" w:type="dxa"/>
          </w:tcPr>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i/>
                <w:iCs/>
                <w:color w:val="000000" w:themeColor="text1"/>
                <w:sz w:val="16"/>
                <w:szCs w:val="16"/>
              </w:rPr>
            </w:pPr>
            <w:r w:rsidRPr="00E15223">
              <w:rPr>
                <w:rFonts w:ascii="Times New Roman" w:hAnsi="Times New Roman" w:cs="Times New Roman"/>
                <w:bCs/>
                <w:i/>
                <w:iCs/>
                <w:color w:val="000000" w:themeColor="text1"/>
                <w:sz w:val="16"/>
                <w:szCs w:val="16"/>
              </w:rPr>
              <w:t>номер решения уполномоченного</w:t>
            </w:r>
          </w:p>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i/>
                <w:iCs/>
                <w:color w:val="000000" w:themeColor="text1"/>
                <w:sz w:val="16"/>
                <w:szCs w:val="16"/>
              </w:rPr>
              <w:t>органа государственной власти</w:t>
            </w:r>
          </w:p>
        </w:tc>
      </w:tr>
    </w:tbl>
    <w:p w:rsidR="004E08C9" w:rsidRPr="00E15223" w:rsidRDefault="004E08C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i/>
          <w:iCs/>
          <w:color w:val="000000" w:themeColor="text1"/>
          <w:sz w:val="24"/>
          <w:szCs w:val="24"/>
        </w:rPr>
      </w:pPr>
      <w:r w:rsidRPr="00E15223">
        <w:rPr>
          <w:rFonts w:ascii="Times New Roman" w:hAnsi="Times New Roman" w:cs="Times New Roman"/>
          <w:bCs/>
          <w:color w:val="000000" w:themeColor="text1"/>
          <w:sz w:val="24"/>
          <w:szCs w:val="24"/>
        </w:rPr>
        <w:t>По результатам рассмотрения ходатайства № _________ от ____________ об</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установлении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в отношении земельных участков (земель) с кадастровыми номерами ________________</w:t>
      </w:r>
      <w:proofErr w:type="gramStart"/>
      <w:r w:rsidRPr="00E15223">
        <w:rPr>
          <w:rFonts w:ascii="Times New Roman" w:hAnsi="Times New Roman" w:cs="Times New Roman"/>
          <w:bCs/>
          <w:color w:val="000000" w:themeColor="text1"/>
          <w:sz w:val="24"/>
          <w:szCs w:val="24"/>
        </w:rPr>
        <w:t xml:space="preserve"> ,</w:t>
      </w:r>
      <w:proofErr w:type="gramEnd"/>
      <w:r w:rsidRPr="00E15223">
        <w:rPr>
          <w:rFonts w:ascii="Times New Roman" w:hAnsi="Times New Roman" w:cs="Times New Roman"/>
          <w:bCs/>
          <w:color w:val="000000" w:themeColor="text1"/>
          <w:sz w:val="24"/>
          <w:szCs w:val="24"/>
        </w:rPr>
        <w:t xml:space="preserve"> расположенных </w:t>
      </w:r>
      <w:r w:rsidRPr="00E15223">
        <w:rPr>
          <w:rFonts w:ascii="Times New Roman" w:hAnsi="Times New Roman" w:cs="Times New Roman"/>
          <w:bCs/>
          <w:i/>
          <w:iCs/>
          <w:color w:val="000000" w:themeColor="text1"/>
          <w:sz w:val="24"/>
          <w:szCs w:val="24"/>
        </w:rPr>
        <w:t>(адрес или описание местоположения таких земельных участков или</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i/>
          <w:iCs/>
          <w:color w:val="000000" w:themeColor="text1"/>
          <w:sz w:val="24"/>
          <w:szCs w:val="24"/>
        </w:rPr>
        <w:t xml:space="preserve">земель) </w:t>
      </w:r>
      <w:r w:rsidRPr="00E15223">
        <w:rPr>
          <w:rFonts w:ascii="Times New Roman" w:hAnsi="Times New Roman" w:cs="Times New Roman"/>
          <w:bCs/>
          <w:color w:val="000000" w:themeColor="text1"/>
          <w:sz w:val="24"/>
          <w:szCs w:val="24"/>
        </w:rPr>
        <w:t>_____</w:t>
      </w:r>
      <w:proofErr w:type="gramStart"/>
      <w:r w:rsidRPr="00E15223">
        <w:rPr>
          <w:rFonts w:ascii="Times New Roman" w:hAnsi="Times New Roman" w:cs="Times New Roman"/>
          <w:bCs/>
          <w:color w:val="000000" w:themeColor="text1"/>
          <w:sz w:val="24"/>
          <w:szCs w:val="24"/>
        </w:rPr>
        <w:t xml:space="preserve"> ,</w:t>
      </w:r>
      <w:proofErr w:type="gramEnd"/>
      <w:r w:rsidRPr="00E15223">
        <w:rPr>
          <w:rFonts w:ascii="Times New Roman" w:hAnsi="Times New Roman" w:cs="Times New Roman"/>
          <w:bCs/>
          <w:color w:val="000000" w:themeColor="text1"/>
          <w:sz w:val="24"/>
          <w:szCs w:val="24"/>
        </w:rPr>
        <w:t xml:space="preserve"> принято решение об установлении публичного сервитута на срок</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_________ в отношении указанных земельных участков (земель) в целях _______________</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16"/>
          <w:szCs w:val="16"/>
        </w:rPr>
      </w:pPr>
      <w:proofErr w:type="gramStart"/>
      <w:r w:rsidRPr="00E15223">
        <w:rPr>
          <w:rFonts w:ascii="Times New Roman" w:hAnsi="Times New Roman" w:cs="Times New Roman"/>
          <w:bCs/>
          <w:i/>
          <w:iCs/>
          <w:color w:val="000000" w:themeColor="text1"/>
          <w:sz w:val="16"/>
          <w:szCs w:val="16"/>
        </w:rPr>
        <w:t>(</w:t>
      </w:r>
      <w:r w:rsidRPr="00E15223">
        <w:rPr>
          <w:rFonts w:ascii="Times New Roman" w:hAnsi="Times New Roman" w:cs="Times New Roman"/>
          <w:bCs/>
          <w:i/>
          <w:iCs/>
          <w:color w:val="000000" w:themeColor="text1"/>
          <w:sz w:val="24"/>
          <w:szCs w:val="24"/>
        </w:rPr>
        <w:t>размещение или перенос инженерных сооружении; складирование строительных материалов,</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размещение сооружений и строительной техники; устройство пересечений автодорог или ж/</w:t>
      </w:r>
      <w:proofErr w:type="spellStart"/>
      <w:r w:rsidRPr="00E15223">
        <w:rPr>
          <w:rFonts w:ascii="Times New Roman" w:hAnsi="Times New Roman" w:cs="Times New Roman"/>
          <w:bCs/>
          <w:i/>
          <w:iCs/>
          <w:color w:val="000000" w:themeColor="text1"/>
          <w:sz w:val="24"/>
          <w:szCs w:val="24"/>
        </w:rPr>
        <w:t>д</w:t>
      </w:r>
      <w:proofErr w:type="spellEnd"/>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путей; размещение автодорог и ж/</w:t>
      </w:r>
      <w:proofErr w:type="spellStart"/>
      <w:r w:rsidRPr="00E15223">
        <w:rPr>
          <w:rFonts w:ascii="Times New Roman" w:hAnsi="Times New Roman" w:cs="Times New Roman"/>
          <w:bCs/>
          <w:i/>
          <w:iCs/>
          <w:color w:val="000000" w:themeColor="text1"/>
          <w:sz w:val="24"/>
          <w:szCs w:val="24"/>
        </w:rPr>
        <w:t>д</w:t>
      </w:r>
      <w:proofErr w:type="spellEnd"/>
      <w:r w:rsidRPr="00E15223">
        <w:rPr>
          <w:rFonts w:ascii="Times New Roman" w:hAnsi="Times New Roman" w:cs="Times New Roman"/>
          <w:bCs/>
          <w:i/>
          <w:iCs/>
          <w:color w:val="000000" w:themeColor="text1"/>
          <w:sz w:val="24"/>
          <w:szCs w:val="24"/>
        </w:rPr>
        <w:t xml:space="preserve"> путей в туннелях; проведение инженерных изысканий для</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подготовки документации по планировке территории, предусматривающей размещение линейных</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объектов и инженерных сооружений</w:t>
      </w:r>
      <w:r w:rsidRPr="00E15223">
        <w:rPr>
          <w:rFonts w:ascii="Times New Roman" w:hAnsi="Times New Roman" w:cs="Times New Roman"/>
          <w:bCs/>
          <w:color w:val="000000" w:themeColor="text1"/>
          <w:sz w:val="24"/>
          <w:szCs w:val="24"/>
        </w:rPr>
        <w:t>).</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публичном сервитуте: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1. Сведение об обладателе публичного сервитута.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 Сведения о собственнике инженерного сооружения, которое</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переносится в связи с изъятием</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земельного участка для государственных или муниципальных нужд (в случае, если публичный</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сервитут устанавливается в целях реконструкции указанного </w:t>
      </w:r>
      <w:r w:rsidRPr="00E15223">
        <w:rPr>
          <w:rFonts w:ascii="Times New Roman" w:hAnsi="Times New Roman" w:cs="Times New Roman"/>
          <w:bCs/>
          <w:color w:val="000000" w:themeColor="text1"/>
          <w:sz w:val="24"/>
          <w:szCs w:val="24"/>
        </w:rPr>
        <w:lastRenderedPageBreak/>
        <w:t>инженерного сооружения и обладатель</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не является собственником указанного инженерного сооружения):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 Кадастровые номера земельных участков (при их наличии), в отношении которых</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устанавливается публичный сервитут</w:t>
      </w:r>
      <w:proofErr w:type="gramStart"/>
      <w:r w:rsidRPr="00E15223">
        <w:rPr>
          <w:rFonts w:ascii="Times New Roman" w:hAnsi="Times New Roman" w:cs="Times New Roman"/>
          <w:bCs/>
          <w:color w:val="000000" w:themeColor="text1"/>
          <w:sz w:val="24"/>
          <w:szCs w:val="24"/>
        </w:rPr>
        <w:t>: __________</w:t>
      </w:r>
      <w:r w:rsidR="004E08C9" w:rsidRPr="00E15223">
        <w:rPr>
          <w:rFonts w:ascii="Times New Roman" w:hAnsi="Times New Roman" w:cs="Times New Roman"/>
          <w:bCs/>
          <w:color w:val="000000" w:themeColor="text1"/>
          <w:sz w:val="24"/>
          <w:szCs w:val="24"/>
        </w:rPr>
        <w:t>________</w:t>
      </w:r>
      <w:r w:rsidRPr="00E15223">
        <w:rPr>
          <w:rFonts w:ascii="Times New Roman" w:hAnsi="Times New Roman" w:cs="Times New Roman"/>
          <w:bCs/>
          <w:color w:val="000000" w:themeColor="text1"/>
          <w:sz w:val="24"/>
          <w:szCs w:val="24"/>
        </w:rPr>
        <w:t>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Кадастровый квартал, в котором расположены земли</w:t>
      </w:r>
      <w:proofErr w:type="gramStart"/>
      <w:r w:rsidRPr="00E15223">
        <w:rPr>
          <w:rFonts w:ascii="Times New Roman" w:hAnsi="Times New Roman" w:cs="Times New Roman"/>
          <w:bCs/>
          <w:color w:val="000000" w:themeColor="text1"/>
          <w:sz w:val="24"/>
          <w:szCs w:val="24"/>
        </w:rPr>
        <w:t>: 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Адреса или описание местоположения таких земельных участков или земель:</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4. Срок публичного сервитута</w:t>
      </w:r>
      <w:proofErr w:type="gramStart"/>
      <w:r w:rsidRPr="00E15223">
        <w:rPr>
          <w:rFonts w:ascii="Times New Roman" w:hAnsi="Times New Roman" w:cs="Times New Roman"/>
          <w:bCs/>
          <w:color w:val="000000" w:themeColor="text1"/>
          <w:sz w:val="24"/>
          <w:szCs w:val="24"/>
        </w:rPr>
        <w:t>: 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5. Срок, в течение которого использование земельного участка (его части) и (или)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расположенного на нем объекта недвижимого имущества в соответствии с их разрешенным</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использованием будет невозможно или существенно затруднено в связи с осуществлением сервитута</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w:t>
      </w:r>
      <w:r w:rsidRPr="00E15223">
        <w:rPr>
          <w:rFonts w:ascii="Times New Roman" w:hAnsi="Times New Roman" w:cs="Times New Roman"/>
          <w:bCs/>
          <w:i/>
          <w:iCs/>
          <w:color w:val="000000" w:themeColor="text1"/>
          <w:sz w:val="24"/>
          <w:szCs w:val="24"/>
        </w:rPr>
        <w:t>при наличии такого срока</w:t>
      </w:r>
      <w:proofErr w:type="gramStart"/>
      <w:r w:rsidRPr="00E15223">
        <w:rPr>
          <w:rFonts w:ascii="Times New Roman" w:hAnsi="Times New Roman" w:cs="Times New Roman"/>
          <w:bCs/>
          <w:color w:val="000000" w:themeColor="text1"/>
          <w:sz w:val="24"/>
          <w:szCs w:val="24"/>
        </w:rPr>
        <w:t>): 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 Реквизиты решений об утверждении документов или реквизиты документов,</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пунктом 2 статьи 39.41 ЗК РФ, в случае, если решение об установлении публичного</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сервитута принималось в соответствии с указанными документами (</w:t>
      </w:r>
      <w:r w:rsidRPr="00E15223">
        <w:rPr>
          <w:rFonts w:ascii="Times New Roman" w:hAnsi="Times New Roman" w:cs="Times New Roman"/>
          <w:bCs/>
          <w:i/>
          <w:iCs/>
          <w:color w:val="000000" w:themeColor="text1"/>
          <w:sz w:val="24"/>
          <w:szCs w:val="24"/>
        </w:rPr>
        <w:t>при наличии решений</w:t>
      </w:r>
      <w:r w:rsidR="00A06BFA">
        <w:rPr>
          <w:rFonts w:ascii="Times New Roman" w:hAnsi="Times New Roman" w:cs="Times New Roman"/>
          <w:bCs/>
          <w:color w:val="000000" w:themeColor="text1"/>
          <w:sz w:val="24"/>
          <w:szCs w:val="24"/>
        </w:rPr>
        <w:t>):</w:t>
      </w:r>
      <w:r w:rsidRPr="00E15223">
        <w:rPr>
          <w:rFonts w:ascii="Times New Roman" w:hAnsi="Times New Roman" w:cs="Times New Roman"/>
          <w:bCs/>
          <w:color w:val="000000" w:themeColor="text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7. Реквизиты нормативных актов, определяющих порядок установления зон с особыми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условиями использования территорий и содержание ограничений прав на земельные участки в</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границах таких зон в случае, если публичный сервитут устанавливается в целях размещения</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инженерного сооружения, требующего установления зон с особыми условиями использования</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территорий</w:t>
      </w:r>
      <w:proofErr w:type="gramStart"/>
      <w:r w:rsidRPr="00E15223">
        <w:rPr>
          <w:rFonts w:ascii="Times New Roman" w:hAnsi="Times New Roman" w:cs="Times New Roman"/>
          <w:bCs/>
          <w:color w:val="000000" w:themeColor="text1"/>
          <w:sz w:val="24"/>
          <w:szCs w:val="24"/>
        </w:rPr>
        <w:t>: _____________________________________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8. Порядок расчета и внесения платы за публичный сервитут в случае установления публичного</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сервитута в отношении земель или земельных участков, находящихся в государственной или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муниципальной собственности и не предоставленных гражданам или юридическим лицам (</w:t>
      </w:r>
      <w:r w:rsidRPr="00E15223">
        <w:rPr>
          <w:rFonts w:ascii="Times New Roman" w:hAnsi="Times New Roman" w:cs="Times New Roman"/>
          <w:bCs/>
          <w:i/>
          <w:iCs/>
          <w:color w:val="000000" w:themeColor="text1"/>
          <w:sz w:val="24"/>
          <w:szCs w:val="24"/>
        </w:rPr>
        <w:t>при</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наличии</w:t>
      </w:r>
      <w:proofErr w:type="gramStart"/>
      <w:r w:rsidRPr="00E15223">
        <w:rPr>
          <w:rFonts w:ascii="Times New Roman" w:hAnsi="Times New Roman" w:cs="Times New Roman"/>
          <w:bCs/>
          <w:color w:val="000000" w:themeColor="text1"/>
          <w:sz w:val="24"/>
          <w:szCs w:val="24"/>
        </w:rPr>
        <w:t>): _______________________________________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9. График проведения работ при осуществлении деятельности, для обеспечения которой</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устанавливается публичный сервитут (в случае установления публичного сервитута в отношении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 или земельных участков, находящихся в государственной (государственной</w:t>
      </w:r>
      <w:r w:rsidR="004E08C9" w:rsidRPr="00E15223">
        <w:rPr>
          <w:rFonts w:ascii="Times New Roman" w:hAnsi="Times New Roman" w:cs="Times New Roman"/>
          <w:bCs/>
          <w:color w:val="000000" w:themeColor="text1"/>
          <w:sz w:val="24"/>
          <w:szCs w:val="24"/>
        </w:rPr>
        <w:t xml:space="preserve"> </w:t>
      </w:r>
      <w:proofErr w:type="spellStart"/>
      <w:r w:rsidRPr="00E15223">
        <w:rPr>
          <w:rFonts w:ascii="Times New Roman" w:hAnsi="Times New Roman" w:cs="Times New Roman"/>
          <w:bCs/>
          <w:color w:val="000000" w:themeColor="text1"/>
          <w:sz w:val="24"/>
          <w:szCs w:val="24"/>
        </w:rPr>
        <w:t>неразграниченной</w:t>
      </w:r>
      <w:proofErr w:type="spellEnd"/>
      <w:r w:rsidRPr="00E15223">
        <w:rPr>
          <w:rFonts w:ascii="Times New Roman" w:hAnsi="Times New Roman" w:cs="Times New Roman"/>
          <w:bCs/>
          <w:color w:val="000000" w:themeColor="text1"/>
          <w:sz w:val="24"/>
          <w:szCs w:val="24"/>
        </w:rPr>
        <w:t>) или муниципальной собственности и не предоставленных гражданам или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юридическим лицам</w:t>
      </w:r>
      <w:proofErr w:type="gramStart"/>
      <w:r w:rsidRPr="00E15223">
        <w:rPr>
          <w:rFonts w:ascii="Times New Roman" w:hAnsi="Times New Roman" w:cs="Times New Roman"/>
          <w:bCs/>
          <w:color w:val="000000" w:themeColor="text1"/>
          <w:sz w:val="24"/>
          <w:szCs w:val="24"/>
        </w:rPr>
        <w:t>): 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10. Обязанность обладателя публичного сервитута привести земельный участок в</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состояние, пригодное для использования в соответствии с видом разрешенного использования</w:t>
      </w:r>
      <w:r w:rsidR="004E08C9" w:rsidRPr="00E15223">
        <w:rPr>
          <w:rFonts w:ascii="Times New Roman" w:hAnsi="Times New Roman" w:cs="Times New Roman"/>
          <w:bCs/>
          <w:color w:val="000000" w:themeColor="text1"/>
          <w:sz w:val="24"/>
          <w:szCs w:val="24"/>
        </w:rPr>
        <w:t>.</w:t>
      </w:r>
    </w:p>
    <w:p w:rsidR="007B06A0" w:rsidRPr="00E15223" w:rsidRDefault="007B06A0"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4E08C9" w:rsidRPr="00E15223" w:rsidRDefault="004E08C9"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08C9" w:rsidRPr="00E15223" w:rsidTr="007B06A0">
        <w:tc>
          <w:tcPr>
            <w:tcW w:w="4785"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r w:rsidRPr="00E15223">
              <w:rPr>
                <w:rFonts w:ascii="Times New Roman" w:hAnsi="Times New Roman" w:cs="Times New Roman"/>
                <w:bCs/>
                <w:iCs/>
                <w:color w:val="000000" w:themeColor="text1"/>
                <w:sz w:val="24"/>
                <w:szCs w:val="24"/>
              </w:rPr>
              <w:t>Ф.И.О. _________________________</w:t>
            </w:r>
          </w:p>
        </w:tc>
        <w:tc>
          <w:tcPr>
            <w:tcW w:w="4786"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r w:rsidRPr="00E15223">
              <w:rPr>
                <w:rFonts w:ascii="Times New Roman" w:hAnsi="Times New Roman" w:cs="Times New Roman"/>
                <w:bCs/>
                <w:iCs/>
                <w:color w:val="000000" w:themeColor="text1"/>
                <w:sz w:val="24"/>
                <w:szCs w:val="24"/>
              </w:rPr>
              <w:t>Подпись____________________________</w:t>
            </w:r>
          </w:p>
        </w:tc>
      </w:tr>
      <w:tr w:rsidR="004E08C9" w:rsidRPr="00E15223" w:rsidTr="007B06A0">
        <w:tc>
          <w:tcPr>
            <w:tcW w:w="4785" w:type="dxa"/>
          </w:tcPr>
          <w:p w:rsidR="007B06A0" w:rsidRPr="00E15223" w:rsidRDefault="007B06A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Должность уполномоченного</w:t>
            </w:r>
          </w:p>
          <w:p w:rsidR="004E08C9" w:rsidRPr="00E15223" w:rsidRDefault="007B06A0"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r w:rsidRPr="00E15223">
              <w:rPr>
                <w:rFonts w:ascii="Times New Roman" w:hAnsi="Times New Roman" w:cs="Times New Roman"/>
                <w:bCs/>
                <w:color w:val="000000" w:themeColor="text1"/>
                <w:sz w:val="24"/>
                <w:szCs w:val="24"/>
              </w:rPr>
              <w:t>сотрудника _____________________</w:t>
            </w:r>
          </w:p>
        </w:tc>
        <w:tc>
          <w:tcPr>
            <w:tcW w:w="4786"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p>
        </w:tc>
      </w:tr>
    </w:tbl>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Приложение № 2</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к Административному регламенту </w:t>
      </w:r>
      <w:proofErr w:type="gramStart"/>
      <w:r w:rsidRPr="00E15223">
        <w:rPr>
          <w:rFonts w:ascii="Times New Roman" w:hAnsi="Times New Roman" w:cs="Times New Roman"/>
          <w:bCs/>
          <w:color w:val="000000" w:themeColor="text1"/>
          <w:sz w:val="24"/>
          <w:szCs w:val="24"/>
        </w:rPr>
        <w:t>по</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предоставлению муниципальной услуги</w:t>
      </w:r>
    </w:p>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Форма решения об отказе в предоставлении муниципальной</w:t>
      </w:r>
      <w:r w:rsidR="007B06A0"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w:t>
      </w:r>
    </w:p>
    <w:p w:rsidR="007B06A0" w:rsidRPr="00E15223" w:rsidRDefault="007B06A0"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15223">
        <w:rPr>
          <w:rFonts w:ascii="Times New Roman" w:hAnsi="Times New Roman" w:cs="Times New Roman"/>
          <w:bCs/>
          <w:i/>
          <w:iCs/>
          <w:color w:val="000000" w:themeColor="text1"/>
          <w:sz w:val="24"/>
          <w:szCs w:val="24"/>
        </w:rPr>
        <w:t>(наименование уполномоченного органа)</w:t>
      </w: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7B06A0" w:rsidRPr="00E15223" w:rsidTr="007B06A0">
        <w:tc>
          <w:tcPr>
            <w:tcW w:w="5353" w:type="dxa"/>
          </w:tcPr>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c>
          <w:tcPr>
            <w:tcW w:w="4218" w:type="dxa"/>
          </w:tcPr>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 ____________________________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___________________</w:t>
            </w:r>
          </w:p>
          <w:p w:rsidR="007B06A0" w:rsidRPr="00E15223" w:rsidRDefault="007B06A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Контактные данные заявителя </w:t>
            </w:r>
            <w:r w:rsidRPr="00E15223">
              <w:rPr>
                <w:rFonts w:ascii="Times New Roman" w:hAnsi="Times New Roman" w:cs="Times New Roman"/>
                <w:bCs/>
                <w:color w:val="000000" w:themeColor="text1"/>
                <w:sz w:val="24"/>
                <w:szCs w:val="24"/>
              </w:rPr>
              <w:lastRenderedPageBreak/>
              <w:t>(представителя):</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w:t>
            </w:r>
            <w:proofErr w:type="gramStart"/>
            <w:r w:rsidRPr="00E15223">
              <w:rPr>
                <w:rFonts w:ascii="Times New Roman" w:hAnsi="Times New Roman" w:cs="Times New Roman"/>
                <w:bCs/>
                <w:color w:val="000000" w:themeColor="text1"/>
                <w:sz w:val="24"/>
                <w:szCs w:val="24"/>
              </w:rPr>
              <w:t>.</w:t>
            </w:r>
            <w:proofErr w:type="gramEnd"/>
            <w:r w:rsidRPr="00E15223">
              <w:rPr>
                <w:rFonts w:ascii="Times New Roman" w:hAnsi="Times New Roman" w:cs="Times New Roman"/>
                <w:bCs/>
                <w:color w:val="000000" w:themeColor="text1"/>
                <w:sz w:val="24"/>
                <w:szCs w:val="24"/>
              </w:rPr>
              <w:t xml:space="preserve"> </w:t>
            </w:r>
            <w:proofErr w:type="gramStart"/>
            <w:r w:rsidRPr="00E15223">
              <w:rPr>
                <w:rFonts w:ascii="Times New Roman" w:hAnsi="Times New Roman" w:cs="Times New Roman"/>
                <w:bCs/>
                <w:color w:val="000000" w:themeColor="text1"/>
                <w:sz w:val="24"/>
                <w:szCs w:val="24"/>
              </w:rPr>
              <w:t>п</w:t>
            </w:r>
            <w:proofErr w:type="gramEnd"/>
            <w:r w:rsidRPr="00E15223">
              <w:rPr>
                <w:rFonts w:ascii="Times New Roman" w:hAnsi="Times New Roman" w:cs="Times New Roman"/>
                <w:bCs/>
                <w:color w:val="000000" w:themeColor="text1"/>
                <w:sz w:val="24"/>
                <w:szCs w:val="24"/>
              </w:rPr>
              <w:t>очта: 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r>
    </w:tbl>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РЕШЕНИЕ</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об отказе в предоставлении государственной (муниципальной)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______________________________ от ______________</w:t>
      </w:r>
    </w:p>
    <w:p w:rsidR="003362BA" w:rsidRPr="00E15223" w:rsidRDefault="007B06A0" w:rsidP="00E15223">
      <w:pPr>
        <w:shd w:val="clear" w:color="auto" w:fill="FFFFFF" w:themeFill="background1"/>
        <w:autoSpaceDE w:val="0"/>
        <w:autoSpaceDN w:val="0"/>
        <w:adjustRightInd w:val="0"/>
        <w:spacing w:line="240" w:lineRule="auto"/>
        <w:rPr>
          <w:rFonts w:ascii="Times New Roman" w:hAnsi="Times New Roman" w:cs="Times New Roman"/>
          <w:bCs/>
          <w:i/>
          <w:iCs/>
          <w:color w:val="000000" w:themeColor="text1"/>
          <w:sz w:val="20"/>
          <w:szCs w:val="20"/>
        </w:rPr>
      </w:pPr>
      <w:r w:rsidRPr="00E15223">
        <w:rPr>
          <w:rFonts w:ascii="Times New Roman" w:hAnsi="Times New Roman" w:cs="Times New Roman"/>
          <w:bCs/>
          <w:i/>
          <w:iCs/>
          <w:color w:val="000000" w:themeColor="text1"/>
          <w:sz w:val="20"/>
          <w:szCs w:val="20"/>
        </w:rPr>
        <w:t xml:space="preserve">                                                    </w:t>
      </w:r>
      <w:r w:rsidR="003362BA" w:rsidRPr="00E15223">
        <w:rPr>
          <w:rFonts w:ascii="Times New Roman" w:hAnsi="Times New Roman" w:cs="Times New Roman"/>
          <w:bCs/>
          <w:i/>
          <w:iCs/>
          <w:color w:val="000000" w:themeColor="text1"/>
          <w:sz w:val="20"/>
          <w:szCs w:val="20"/>
        </w:rPr>
        <w:t>(номер и дата решения)</w:t>
      </w: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 результатам рассмотрения заявления по услуге _________________</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___________ от ____________ и приложенных к нему документов принято решение</w:t>
      </w:r>
      <w:r w:rsidR="007B06A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отказать в</w:t>
      </w:r>
      <w:r w:rsidR="007B06A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предоставлении услуги, по следующим основаниям:</w:t>
      </w:r>
    </w:p>
    <w:p w:rsidR="007B06A0" w:rsidRPr="00E15223" w:rsidRDefault="007B06A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tbl>
      <w:tblPr>
        <w:tblStyle w:val="aa"/>
        <w:tblW w:w="0" w:type="auto"/>
        <w:tblLook w:val="04A0"/>
      </w:tblPr>
      <w:tblGrid>
        <w:gridCol w:w="1767"/>
        <w:gridCol w:w="5429"/>
        <w:gridCol w:w="2375"/>
      </w:tblGrid>
      <w:tr w:rsidR="007B06A0" w:rsidRPr="00E15223" w:rsidTr="004B20E2">
        <w:tc>
          <w:tcPr>
            <w:tcW w:w="1767" w:type="dxa"/>
          </w:tcPr>
          <w:p w:rsidR="004B20E2"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w:t>
            </w:r>
            <w:r w:rsidR="004B20E2">
              <w:rPr>
                <w:rFonts w:ascii="Times New Roman" w:hAnsi="Times New Roman" w:cs="Times New Roman"/>
                <w:bCs/>
                <w:color w:val="000000" w:themeColor="text1"/>
                <w:sz w:val="24"/>
                <w:szCs w:val="24"/>
              </w:rPr>
              <w:t xml:space="preserve"> п</w:t>
            </w:r>
            <w:r w:rsidRPr="00E15223">
              <w:rPr>
                <w:rFonts w:ascii="Times New Roman" w:hAnsi="Times New Roman" w:cs="Times New Roman"/>
                <w:bCs/>
                <w:color w:val="000000" w:themeColor="text1"/>
                <w:sz w:val="24"/>
                <w:szCs w:val="24"/>
              </w:rPr>
              <w:t xml:space="preserve">ункта </w:t>
            </w:r>
            <w:proofErr w:type="spellStart"/>
            <w:r w:rsidRPr="00E15223">
              <w:rPr>
                <w:rFonts w:ascii="Times New Roman" w:hAnsi="Times New Roman" w:cs="Times New Roman"/>
                <w:bCs/>
                <w:color w:val="000000" w:themeColor="text1"/>
                <w:sz w:val="24"/>
                <w:szCs w:val="24"/>
              </w:rPr>
              <w:t>административ</w:t>
            </w:r>
            <w:proofErr w:type="spellEnd"/>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roofErr w:type="spellStart"/>
            <w:r w:rsidRPr="00E15223">
              <w:rPr>
                <w:rFonts w:ascii="Times New Roman" w:hAnsi="Times New Roman" w:cs="Times New Roman"/>
                <w:bCs/>
                <w:color w:val="000000" w:themeColor="text1"/>
                <w:sz w:val="24"/>
                <w:szCs w:val="24"/>
              </w:rPr>
              <w:t>ного</w:t>
            </w:r>
            <w:proofErr w:type="spellEnd"/>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регламента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c>
          <w:tcPr>
            <w:tcW w:w="5429" w:type="dxa"/>
          </w:tcPr>
          <w:p w:rsidR="009E5912" w:rsidRPr="00E15223" w:rsidRDefault="009E5912"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Наименование основания для отказа в</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соответствии с единым стандартом</w:t>
            </w:r>
          </w:p>
        </w:tc>
        <w:tc>
          <w:tcPr>
            <w:tcW w:w="2375"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Разъяснение причин отказа в предоставлении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услуги</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2.14.1</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Содержащееся в ходатайстве об</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установлении публичного сервитута</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обоснование </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необходимости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установления публичного сервитута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соответствует требованиям,</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установленным в соответствии с</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пунктами 2 и 3 статьи 39.41 ЗК РФ.</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2.14.6. Границы</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 соответствуют предусмотренной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документацией по планировке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территории зоне</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2.14.2.</w:t>
            </w:r>
          </w:p>
        </w:tc>
        <w:tc>
          <w:tcPr>
            <w:tcW w:w="5429" w:type="dxa"/>
          </w:tcPr>
          <w:p w:rsidR="007B06A0" w:rsidRPr="00E15223" w:rsidRDefault="007B06A0"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Не соблюдены условия установления</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предусмотренные статьями 23 и 39.39 ЗК</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РФ.</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2.14.3.</w:t>
            </w:r>
          </w:p>
        </w:tc>
        <w:tc>
          <w:tcPr>
            <w:tcW w:w="5429" w:type="dxa"/>
          </w:tcPr>
          <w:p w:rsidR="007B06A0" w:rsidRPr="00E15223" w:rsidRDefault="007B06A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Осуществление деятельности,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обеспечения которой испрашивается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публичный сервитут, запрещено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соответствии с требованиями</w:t>
            </w:r>
          </w:p>
          <w:p w:rsidR="007B06A0" w:rsidRPr="00E15223" w:rsidRDefault="007B06A0"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федеральных законов, технических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регламентов и (или) иных нормативных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правовых актов на определенных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землях, территориях, в определенных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зонах, в границах которых предлагается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установить публичный сервитут.</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Pr="00E15223"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2.14.4.</w:t>
            </w:r>
          </w:p>
        </w:tc>
        <w:tc>
          <w:tcPr>
            <w:tcW w:w="5429" w:type="dxa"/>
          </w:tcPr>
          <w:p w:rsidR="007B06A0" w:rsidRPr="00E15223" w:rsidRDefault="007B06A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Осуществление деятельности,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обеспечения которой испрашивается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публичный сервитут, а также</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вызванные</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указанной деятельностью</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ограничения</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прав на землю повлекут</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невозможность</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использования или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существенное</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затруднение в</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земельного участка и (или)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расположенного на нем объекта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недвижимого имущества в соответствии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 их разрешенным</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использованием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течение более чем трех месяцев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отношении земельных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участков,</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предназначенных для жилищного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строительства (в том числе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индивидуального жилищного</w:t>
            </w:r>
            <w:proofErr w:type="gramEnd"/>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строительства), ведения личного</w:t>
            </w:r>
          </w:p>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подсобного хозяйства, садоводства,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огородничества, или одного года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отношении иных земельных участков.</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2.14.5.</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Осуществление деятельности,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обеспечения которой подано</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ходатайство об установлении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повлечет</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необходимость реконструкции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(переноса), сноса линейного объекта или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сооружения, размещенных на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земельном участке и (или) землях,</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указанных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ходатайстве, и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предоставлено соглашение в</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письменной форме между заявителем 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собственником данных линейного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объекта, сооружения об условиях таких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реконструкции (переноса), сноса.</w:t>
            </w:r>
            <w:proofErr w:type="gramEnd"/>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2.14.6</w:t>
            </w:r>
          </w:p>
        </w:tc>
        <w:tc>
          <w:tcPr>
            <w:tcW w:w="5429" w:type="dxa"/>
          </w:tcPr>
          <w:p w:rsidR="007B06A0" w:rsidRPr="00E15223" w:rsidRDefault="007B06A0"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Границы публичного сервитута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соответствуют предусмотренной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документацией по планировке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территории зоне размещения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инженерного сооружения в целях,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подпунктами 1, 3 и 4</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статьи 39.37 настоящего Кодекса</w:t>
            </w:r>
            <w:r w:rsidR="009E5912" w:rsidRPr="00E15223">
              <w:rPr>
                <w:rFonts w:ascii="Times New Roman" w:hAnsi="Times New Roman" w:cs="Times New Roman"/>
                <w:bCs/>
                <w:color w:val="000000" w:themeColor="text1"/>
                <w:sz w:val="24"/>
                <w:szCs w:val="24"/>
              </w:rPr>
              <w:t>.</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2.14.7.</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Установление публичного сервитута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границах, указанных в ходатайстве,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препятствует размещению объектов,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утвержденным</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проектом планировки территории.</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2.14.8.</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Публичный сервитут испрашивается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целях реконструкции инженерного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сооружения, которое предполагалось</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перенести в связи с изъятием земельного</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участка </w:t>
            </w:r>
            <w:proofErr w:type="gramStart"/>
            <w:r w:rsidRPr="00E15223">
              <w:rPr>
                <w:rFonts w:ascii="Times New Roman" w:hAnsi="Times New Roman" w:cs="Times New Roman"/>
                <w:bCs/>
                <w:color w:val="000000" w:themeColor="text1"/>
                <w:sz w:val="24"/>
                <w:szCs w:val="24"/>
              </w:rPr>
              <w:t>для</w:t>
            </w:r>
            <w:proofErr w:type="gramEnd"/>
            <w:r w:rsidR="0003337D">
              <w:rPr>
                <w:rFonts w:ascii="Times New Roman" w:hAnsi="Times New Roman" w:cs="Times New Roman"/>
                <w:bCs/>
                <w:color w:val="000000" w:themeColor="text1"/>
                <w:sz w:val="24"/>
                <w:szCs w:val="24"/>
              </w:rPr>
              <w:t xml:space="preserve"> </w:t>
            </w:r>
            <w:r w:rsidR="009E5912" w:rsidRPr="00E15223">
              <w:rPr>
                <w:rFonts w:ascii="Times New Roman" w:hAnsi="Times New Roman" w:cs="Times New Roman"/>
                <w:bCs/>
                <w:color w:val="000000" w:themeColor="text1"/>
                <w:sz w:val="24"/>
                <w:szCs w:val="24"/>
              </w:rPr>
              <w:t>г</w:t>
            </w:r>
            <w:r w:rsidRPr="00E15223">
              <w:rPr>
                <w:rFonts w:ascii="Times New Roman" w:hAnsi="Times New Roman" w:cs="Times New Roman"/>
                <w:bCs/>
                <w:color w:val="000000" w:themeColor="text1"/>
                <w:sz w:val="24"/>
                <w:szCs w:val="24"/>
              </w:rPr>
              <w:t>осударственных или</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2.14.9.</w:t>
            </w:r>
          </w:p>
        </w:tc>
        <w:tc>
          <w:tcPr>
            <w:tcW w:w="5429" w:type="dxa"/>
          </w:tcPr>
          <w:p w:rsidR="007B06A0" w:rsidRPr="00E15223" w:rsidRDefault="009E5912"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Документы (сведения), представленные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заявителем, противоречат документам</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(сведениям), полученным в рамках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межведомственного взаимодействия.</w:t>
            </w:r>
          </w:p>
        </w:tc>
        <w:tc>
          <w:tcPr>
            <w:tcW w:w="2375"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9E5912" w:rsidRPr="00E15223" w:rsidTr="004B20E2">
        <w:tc>
          <w:tcPr>
            <w:tcW w:w="1767"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2.14.10.</w:t>
            </w:r>
          </w:p>
        </w:tc>
        <w:tc>
          <w:tcPr>
            <w:tcW w:w="5429" w:type="dxa"/>
          </w:tcPr>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Заявление подано в орган</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государственной власти, орган местного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самоуправления или организацию,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полномочия которых не входит</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предоставление услуги.</w:t>
            </w:r>
          </w:p>
        </w:tc>
        <w:tc>
          <w:tcPr>
            <w:tcW w:w="2375"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bl>
    <w:p w:rsidR="003362BA" w:rsidRPr="00E15223" w:rsidRDefault="003047C5" w:rsidP="003047C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3362BA" w:rsidRPr="00E15223">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w:t>
      </w:r>
      <w:r w:rsidR="007B06A0" w:rsidRPr="00E15223">
        <w:rPr>
          <w:rFonts w:ascii="Times New Roman" w:hAnsi="Times New Roman" w:cs="Times New Roman"/>
          <w:bCs/>
          <w:color w:val="000000" w:themeColor="text1"/>
          <w:sz w:val="24"/>
          <w:szCs w:val="24"/>
        </w:rPr>
        <w:t xml:space="preserve"> </w:t>
      </w:r>
      <w:r w:rsidR="003362BA" w:rsidRPr="00E15223">
        <w:rPr>
          <w:rFonts w:ascii="Times New Roman" w:hAnsi="Times New Roman" w:cs="Times New Roman"/>
          <w:bCs/>
          <w:color w:val="000000" w:themeColor="text1"/>
          <w:sz w:val="24"/>
          <w:szCs w:val="24"/>
        </w:rPr>
        <w:t>заявлением о предоставлении услуги после устранения указанных нарушений.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w:t>
      </w:r>
      <w:r w:rsidR="007B06A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орган, уполномоченный на предоставление услуги, а также в судебном порядке.</w:t>
      </w:r>
    </w:p>
    <w:p w:rsidR="003047C5"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Ф.И.О. ______________________ , Подпись ___________________________________</w:t>
      </w:r>
    </w:p>
    <w:p w:rsidR="004B20E2" w:rsidRDefault="003362BA" w:rsidP="003047C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Долж</w:t>
      </w:r>
      <w:r w:rsidR="003047C5">
        <w:rPr>
          <w:rFonts w:ascii="Times New Roman" w:hAnsi="Times New Roman" w:cs="Times New Roman"/>
          <w:bCs/>
          <w:color w:val="000000" w:themeColor="text1"/>
          <w:sz w:val="24"/>
          <w:szCs w:val="24"/>
        </w:rPr>
        <w:t>ность уполномоченного сотрудник</w:t>
      </w:r>
    </w:p>
    <w:p w:rsidR="004B20E2" w:rsidRDefault="004B20E2"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Приложение № 3 </w:t>
      </w:r>
      <w:proofErr w:type="gramStart"/>
      <w:r w:rsidRPr="00E15223">
        <w:rPr>
          <w:rFonts w:ascii="Times New Roman" w:hAnsi="Times New Roman" w:cs="Times New Roman"/>
          <w:bCs/>
          <w:color w:val="000000" w:themeColor="text1"/>
          <w:sz w:val="24"/>
          <w:szCs w:val="24"/>
        </w:rPr>
        <w:t>к</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Административному регламенту </w:t>
      </w:r>
      <w:proofErr w:type="gramStart"/>
      <w:r w:rsidRPr="00E15223">
        <w:rPr>
          <w:rFonts w:ascii="Times New Roman" w:hAnsi="Times New Roman" w:cs="Times New Roman"/>
          <w:bCs/>
          <w:color w:val="000000" w:themeColor="text1"/>
          <w:sz w:val="24"/>
          <w:szCs w:val="24"/>
        </w:rPr>
        <w:t>по</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предоставлению муниципальной услуги</w:t>
      </w:r>
    </w:p>
    <w:p w:rsidR="009E5912" w:rsidRPr="00E15223" w:rsidRDefault="009E5912"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9E5912" w:rsidRPr="00E15223" w:rsidRDefault="009E5912"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Форма решения о возврате документов, необходимых </w:t>
      </w:r>
      <w:proofErr w:type="gramStart"/>
      <w:r w:rsidRPr="00E15223">
        <w:rPr>
          <w:rFonts w:ascii="Times New Roman" w:hAnsi="Times New Roman" w:cs="Times New Roman"/>
          <w:b/>
          <w:bCs/>
          <w:color w:val="000000" w:themeColor="text1"/>
          <w:sz w:val="24"/>
          <w:szCs w:val="24"/>
        </w:rPr>
        <w:t>для</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предоставления услуги</w:t>
      </w:r>
    </w:p>
    <w:p w:rsidR="009E5912" w:rsidRPr="00E15223" w:rsidRDefault="009E5912"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15223">
        <w:rPr>
          <w:rFonts w:ascii="Times New Roman" w:hAnsi="Times New Roman" w:cs="Times New Roman"/>
          <w:bCs/>
          <w:i/>
          <w:iCs/>
          <w:color w:val="000000" w:themeColor="text1"/>
          <w:sz w:val="24"/>
          <w:szCs w:val="24"/>
        </w:rPr>
        <w:t>(наименование уполномоченного органа)</w:t>
      </w:r>
    </w:p>
    <w:p w:rsidR="009E5912"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9E5912" w:rsidRPr="00E15223" w:rsidTr="009E5912">
        <w:tc>
          <w:tcPr>
            <w:tcW w:w="5353" w:type="dxa"/>
          </w:tcPr>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c>
          <w:tcPr>
            <w:tcW w:w="4218" w:type="dxa"/>
          </w:tcPr>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 ____________________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Контактные данные заявителя</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(представителя):</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w:t>
            </w:r>
            <w:proofErr w:type="gramStart"/>
            <w:r w:rsidRPr="00E15223">
              <w:rPr>
                <w:rFonts w:ascii="Times New Roman" w:hAnsi="Times New Roman" w:cs="Times New Roman"/>
                <w:bCs/>
                <w:color w:val="000000" w:themeColor="text1"/>
                <w:sz w:val="24"/>
                <w:szCs w:val="24"/>
              </w:rPr>
              <w:t>.</w:t>
            </w:r>
            <w:proofErr w:type="gramEnd"/>
            <w:r w:rsidRPr="00E15223">
              <w:rPr>
                <w:rFonts w:ascii="Times New Roman" w:hAnsi="Times New Roman" w:cs="Times New Roman"/>
                <w:bCs/>
                <w:color w:val="000000" w:themeColor="text1"/>
                <w:sz w:val="24"/>
                <w:szCs w:val="24"/>
              </w:rPr>
              <w:t xml:space="preserve"> </w:t>
            </w:r>
            <w:proofErr w:type="gramStart"/>
            <w:r w:rsidRPr="00E15223">
              <w:rPr>
                <w:rFonts w:ascii="Times New Roman" w:hAnsi="Times New Roman" w:cs="Times New Roman"/>
                <w:bCs/>
                <w:color w:val="000000" w:themeColor="text1"/>
                <w:sz w:val="24"/>
                <w:szCs w:val="24"/>
              </w:rPr>
              <w:t>п</w:t>
            </w:r>
            <w:proofErr w:type="gramEnd"/>
            <w:r w:rsidRPr="00E15223">
              <w:rPr>
                <w:rFonts w:ascii="Times New Roman" w:hAnsi="Times New Roman" w:cs="Times New Roman"/>
                <w:bCs/>
                <w:color w:val="000000" w:themeColor="text1"/>
                <w:sz w:val="24"/>
                <w:szCs w:val="24"/>
              </w:rPr>
              <w:t>очта: ________________</w:t>
            </w:r>
          </w:p>
        </w:tc>
      </w:tr>
    </w:tbl>
    <w:p w:rsidR="009E5912"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РЕШЕНИЕ</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об</w:t>
      </w:r>
      <w:proofErr w:type="gramEnd"/>
      <w:r w:rsidRPr="00E15223">
        <w:rPr>
          <w:rFonts w:ascii="Times New Roman" w:hAnsi="Times New Roman" w:cs="Times New Roman"/>
          <w:bCs/>
          <w:color w:val="000000" w:themeColor="text1"/>
          <w:sz w:val="24"/>
          <w:szCs w:val="24"/>
        </w:rPr>
        <w:t xml:space="preserve"> возврате документов, необходимых для предоставления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________________________________ от ______________</w:t>
      </w:r>
    </w:p>
    <w:p w:rsidR="003362BA"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0"/>
          <w:szCs w:val="20"/>
        </w:rPr>
      </w:pPr>
      <w:r w:rsidRPr="00E15223">
        <w:rPr>
          <w:rFonts w:ascii="Times New Roman" w:hAnsi="Times New Roman" w:cs="Times New Roman"/>
          <w:bCs/>
          <w:i/>
          <w:iCs/>
          <w:color w:val="000000" w:themeColor="text1"/>
          <w:sz w:val="20"/>
          <w:szCs w:val="20"/>
        </w:rPr>
        <w:t xml:space="preserve">                                                 </w:t>
      </w:r>
      <w:r w:rsidR="003362BA" w:rsidRPr="00E15223">
        <w:rPr>
          <w:rFonts w:ascii="Times New Roman" w:hAnsi="Times New Roman" w:cs="Times New Roman"/>
          <w:bCs/>
          <w:i/>
          <w:iCs/>
          <w:color w:val="000000" w:themeColor="text1"/>
          <w:sz w:val="20"/>
          <w:szCs w:val="20"/>
        </w:rPr>
        <w:t>(номер и дата решения)</w:t>
      </w:r>
    </w:p>
    <w:p w:rsidR="009E5912"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 результатам рассмотрения заявления по услуге ____</w:t>
      </w:r>
      <w:r w:rsidR="009E5912" w:rsidRPr="00E15223">
        <w:rPr>
          <w:rFonts w:ascii="Times New Roman" w:hAnsi="Times New Roman" w:cs="Times New Roman"/>
          <w:bCs/>
          <w:color w:val="000000" w:themeColor="text1"/>
          <w:sz w:val="24"/>
          <w:szCs w:val="24"/>
        </w:rPr>
        <w:t>________</w:t>
      </w:r>
      <w:r w:rsidRPr="00E15223">
        <w:rPr>
          <w:rFonts w:ascii="Times New Roman" w:hAnsi="Times New Roman" w:cs="Times New Roman"/>
          <w:bCs/>
          <w:color w:val="000000" w:themeColor="text1"/>
          <w:sz w:val="24"/>
          <w:szCs w:val="24"/>
        </w:rPr>
        <w:t xml:space="preserve">________________ </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w:t>
      </w:r>
      <w:r w:rsidRPr="00E15223">
        <w:rPr>
          <w:rFonts w:ascii="Times New Roman" w:hAnsi="Times New Roman" w:cs="Times New Roman"/>
          <w:bCs/>
          <w:i/>
          <w:iCs/>
          <w:color w:val="000000" w:themeColor="text1"/>
          <w:sz w:val="24"/>
          <w:szCs w:val="24"/>
        </w:rPr>
        <w:t>наименование</w:t>
      </w:r>
      <w:r w:rsidR="009E5912" w:rsidRPr="00E15223">
        <w:rPr>
          <w:rFonts w:ascii="Times New Roman" w:hAnsi="Times New Roman" w:cs="Times New Roman"/>
          <w:bCs/>
          <w:i/>
          <w:iCs/>
          <w:color w:val="000000" w:themeColor="text1"/>
          <w:sz w:val="24"/>
          <w:szCs w:val="24"/>
        </w:rPr>
        <w:t xml:space="preserve"> </w:t>
      </w:r>
      <w:proofErr w:type="spellStart"/>
      <w:r w:rsidRPr="00E15223">
        <w:rPr>
          <w:rFonts w:ascii="Times New Roman" w:hAnsi="Times New Roman" w:cs="Times New Roman"/>
          <w:bCs/>
          <w:i/>
          <w:iCs/>
          <w:color w:val="000000" w:themeColor="text1"/>
          <w:sz w:val="24"/>
          <w:szCs w:val="24"/>
        </w:rPr>
        <w:t>подуслуги</w:t>
      </w:r>
      <w:proofErr w:type="spellEnd"/>
      <w:r w:rsidRPr="00E15223">
        <w:rPr>
          <w:rFonts w:ascii="Times New Roman" w:hAnsi="Times New Roman" w:cs="Times New Roman"/>
          <w:bCs/>
          <w:color w:val="000000" w:themeColor="text1"/>
          <w:sz w:val="24"/>
          <w:szCs w:val="24"/>
        </w:rPr>
        <w:t>) № ____________ от _____________ и приложенных к нему</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документов принято</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решение о возврате документов, по следующим основаниям:</w:t>
      </w:r>
    </w:p>
    <w:p w:rsidR="009E5912" w:rsidRPr="00E15223" w:rsidRDefault="009E5912"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tbl>
      <w:tblPr>
        <w:tblStyle w:val="aa"/>
        <w:tblW w:w="0" w:type="auto"/>
        <w:tblLook w:val="04A0"/>
      </w:tblPr>
      <w:tblGrid>
        <w:gridCol w:w="2015"/>
        <w:gridCol w:w="5227"/>
        <w:gridCol w:w="2329"/>
      </w:tblGrid>
      <w:tr w:rsidR="009E5912" w:rsidRPr="00E15223" w:rsidTr="0003337D">
        <w:tc>
          <w:tcPr>
            <w:tcW w:w="2015"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w:t>
            </w:r>
            <w:r w:rsidR="00F628D4">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пункта</w:t>
            </w: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административно</w:t>
            </w: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го</w:t>
            </w: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регламента</w:t>
            </w:r>
          </w:p>
        </w:tc>
        <w:tc>
          <w:tcPr>
            <w:tcW w:w="5227"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Наименование основания для отказа </w:t>
            </w:r>
            <w:proofErr w:type="gramStart"/>
            <w:r w:rsidRPr="00E15223">
              <w:rPr>
                <w:rFonts w:ascii="Times New Roman" w:hAnsi="Times New Roman" w:cs="Times New Roman"/>
                <w:bCs/>
                <w:color w:val="000000" w:themeColor="text1"/>
                <w:sz w:val="24"/>
                <w:szCs w:val="24"/>
              </w:rPr>
              <w:t>в</w:t>
            </w:r>
            <w:proofErr w:type="gramEnd"/>
          </w:p>
          <w:p w:rsidR="009E5912" w:rsidRPr="00E15223" w:rsidRDefault="009E5912" w:rsidP="00F628D4">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соответствии</w:t>
            </w:r>
            <w:proofErr w:type="gramEnd"/>
            <w:r w:rsidRPr="00E15223">
              <w:rPr>
                <w:rFonts w:ascii="Times New Roman" w:hAnsi="Times New Roman" w:cs="Times New Roman"/>
                <w:bCs/>
                <w:color w:val="000000" w:themeColor="text1"/>
                <w:sz w:val="24"/>
                <w:szCs w:val="24"/>
              </w:rPr>
              <w:t xml:space="preserve"> с единым стандартом</w:t>
            </w:r>
          </w:p>
        </w:tc>
        <w:tc>
          <w:tcPr>
            <w:tcW w:w="2329"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Разъяснение причин отказа в предоставлении услуги</w:t>
            </w:r>
          </w:p>
        </w:tc>
      </w:tr>
      <w:tr w:rsidR="009E5912" w:rsidRPr="00E15223" w:rsidTr="0003337D">
        <w:tc>
          <w:tcPr>
            <w:tcW w:w="2015"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2.12.1.</w:t>
            </w:r>
          </w:p>
        </w:tc>
        <w:tc>
          <w:tcPr>
            <w:tcW w:w="5227" w:type="dxa"/>
          </w:tcPr>
          <w:p w:rsidR="009E5912" w:rsidRPr="00E15223" w:rsidRDefault="009E5912" w:rsidP="0003337D">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Заявление о предоставлении услуги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подано в орган государственной власти,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орган местного самоуправления или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организацию, в полномочия которых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входит предоставление услуги</w:t>
            </w:r>
          </w:p>
        </w:tc>
        <w:tc>
          <w:tcPr>
            <w:tcW w:w="2329"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2.12.2.</w:t>
            </w:r>
          </w:p>
        </w:tc>
        <w:tc>
          <w:tcPr>
            <w:tcW w:w="5227"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Подача запроса о предоставлении услуги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 документов, необходимых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услуги, в электронной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форме с нарушением установленных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требований</w:t>
            </w:r>
          </w:p>
        </w:tc>
        <w:tc>
          <w:tcPr>
            <w:tcW w:w="2329"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2.12.3.</w:t>
            </w:r>
          </w:p>
        </w:tc>
        <w:tc>
          <w:tcPr>
            <w:tcW w:w="5227"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Представление неполного комплекта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документов, необходимых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услуги</w:t>
            </w:r>
          </w:p>
        </w:tc>
        <w:tc>
          <w:tcPr>
            <w:tcW w:w="2329"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2.12.4.</w:t>
            </w:r>
          </w:p>
        </w:tc>
        <w:tc>
          <w:tcPr>
            <w:tcW w:w="5227"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Заявитель не является лицом,</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предусмотренным статьей 39.40 ЗК РФ</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c>
          <w:tcPr>
            <w:tcW w:w="2329"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 xml:space="preserve">Указываются основания такого </w:t>
            </w:r>
            <w:r w:rsidRPr="00E15223">
              <w:rPr>
                <w:rFonts w:ascii="Times New Roman" w:hAnsi="Times New Roman" w:cs="Times New Roman"/>
                <w:bCs/>
                <w:color w:val="000000" w:themeColor="text1"/>
                <w:sz w:val="24"/>
                <w:szCs w:val="24"/>
              </w:rPr>
              <w:lastRenderedPageBreak/>
              <w:t>вывода</w:t>
            </w: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2.12.5.</w:t>
            </w:r>
          </w:p>
        </w:tc>
        <w:tc>
          <w:tcPr>
            <w:tcW w:w="5227"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Подано ходатайство об установлении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в целях,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статьей 39.37</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Земельного кодекса Российской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Федерации</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c>
          <w:tcPr>
            <w:tcW w:w="2329"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tc>
      </w:tr>
    </w:tbl>
    <w:p w:rsidR="009E5912" w:rsidRPr="00E15223" w:rsidRDefault="009E5912"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w:t>
      </w:r>
      <w:r w:rsidR="0031310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заявлением о предоставлении услуги после устранения указанных нарушений.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w:t>
      </w:r>
      <w:r w:rsidR="0031310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 орган, уполномоченный на предоставление услуги, а также в судебном порядке.</w:t>
      </w: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Ф.И.О. ______________________ , Подпись ___________________________________</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Должность уполномоченного сотрудника</w:t>
      </w: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Pr="00E15223"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047C5"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047C5"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047C5" w:rsidRPr="00E15223"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Приложение № 4 к </w:t>
      </w:r>
      <w:proofErr w:type="gramStart"/>
      <w:r w:rsidRPr="00E15223">
        <w:rPr>
          <w:rFonts w:ascii="Times New Roman" w:hAnsi="Times New Roman" w:cs="Times New Roman"/>
          <w:bCs/>
          <w:color w:val="000000" w:themeColor="text1"/>
          <w:sz w:val="24"/>
          <w:szCs w:val="24"/>
        </w:rPr>
        <w:t>Административному</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регламенту по предоставлению</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муниципальной</w:t>
      </w:r>
      <w:r w:rsidR="00C80BE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услуги</w:t>
      </w:r>
    </w:p>
    <w:p w:rsidR="00BD4184" w:rsidRPr="00E15223" w:rsidRDefault="00BD4184"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Форма заявления о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«Установление публичного сервитута в отдельных целях»</w:t>
      </w: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tbl>
      <w:tblPr>
        <w:tblStyle w:val="aa"/>
        <w:tblW w:w="0" w:type="auto"/>
        <w:tblLook w:val="04A0"/>
      </w:tblPr>
      <w:tblGrid>
        <w:gridCol w:w="4785"/>
        <w:gridCol w:w="4786"/>
      </w:tblGrid>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Ходатайство об установлении публичного сервитута</w:t>
            </w: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i/>
                <w:color w:val="000000" w:themeColor="text1"/>
                <w:sz w:val="24"/>
                <w:szCs w:val="24"/>
              </w:rPr>
            </w:pPr>
            <w:r w:rsidRPr="00E15223">
              <w:rPr>
                <w:rFonts w:ascii="Times New Roman" w:hAnsi="Times New Roman" w:cs="Times New Roman"/>
                <w:bCs/>
                <w:i/>
                <w:color w:val="000000" w:themeColor="text1"/>
                <w:sz w:val="24"/>
                <w:szCs w:val="24"/>
              </w:rPr>
              <w:t>___________________________________________________________________________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i/>
                <w:color w:val="000000" w:themeColor="text1"/>
                <w:sz w:val="24"/>
                <w:szCs w:val="24"/>
              </w:rPr>
            </w:pPr>
            <w:r w:rsidRPr="00E15223">
              <w:rPr>
                <w:rFonts w:ascii="Times New Roman" w:hAnsi="Times New Roman" w:cs="Times New Roman"/>
                <w:bCs/>
                <w:i/>
                <w:color w:val="000000" w:themeColor="text1"/>
                <w:sz w:val="24"/>
                <w:szCs w:val="24"/>
              </w:rPr>
              <w:t>(наименование органа, принимающего решение об установлении публичного сервитута)</w:t>
            </w: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лице, представившем ходатайство об установлении публичного сервитута</w:t>
            </w:r>
          </w:p>
          <w:p w:rsidR="00313100" w:rsidRPr="00E15223" w:rsidRDefault="00313100"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(далее – заявитель):</w:t>
            </w: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Полное наименование</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Сокращенное наименование</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Организационно-правовая</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форма</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Почтовый адрес (индекс,</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субъект Российской</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Федерации, населенный</w:t>
            </w:r>
            <w:proofErr w:type="gramEnd"/>
          </w:p>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пункт, улица, дом)</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Фактический адрес (индекс,</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субъект Российской</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Федерации, населенный</w:t>
            </w:r>
            <w:proofErr w:type="gramEnd"/>
          </w:p>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пункт, улица, дом)</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Адрес электронной почты</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ОГРН</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представителе заявителя:</w:t>
            </w: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Фамилия</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Имя</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Отчество (при наличии)</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Адрес электронной почты</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Телефон</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Наименование и реквизиты</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документа,</w:t>
            </w:r>
          </w:p>
          <w:p w:rsidR="00313100"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w:t>
            </w:r>
            <w:r w:rsidR="00313100" w:rsidRPr="00E15223">
              <w:rPr>
                <w:rFonts w:ascii="Times New Roman" w:hAnsi="Times New Roman" w:cs="Times New Roman"/>
                <w:bCs/>
                <w:color w:val="000000" w:themeColor="text1"/>
                <w:sz w:val="24"/>
                <w:szCs w:val="24"/>
              </w:rPr>
              <w:t>одтверждающего</w:t>
            </w:r>
            <w:r w:rsidRPr="00E15223">
              <w:rPr>
                <w:rFonts w:ascii="Times New Roman" w:hAnsi="Times New Roman" w:cs="Times New Roman"/>
                <w:bCs/>
                <w:color w:val="000000" w:themeColor="text1"/>
                <w:sz w:val="24"/>
                <w:szCs w:val="24"/>
              </w:rPr>
              <w:t xml:space="preserve"> </w:t>
            </w:r>
            <w:r w:rsidR="00313100" w:rsidRPr="00E15223">
              <w:rPr>
                <w:rFonts w:ascii="Times New Roman" w:hAnsi="Times New Roman" w:cs="Times New Roman"/>
                <w:bCs/>
                <w:color w:val="000000" w:themeColor="text1"/>
                <w:sz w:val="24"/>
                <w:szCs w:val="24"/>
              </w:rPr>
              <w:t>полномочия представителя</w:t>
            </w:r>
            <w:r w:rsidRPr="00E15223">
              <w:rPr>
                <w:rFonts w:ascii="Times New Roman" w:hAnsi="Times New Roman" w:cs="Times New Roman"/>
                <w:bCs/>
                <w:color w:val="000000" w:themeColor="text1"/>
                <w:sz w:val="24"/>
                <w:szCs w:val="24"/>
              </w:rPr>
              <w:t xml:space="preserve"> </w:t>
            </w:r>
            <w:r w:rsidR="00313100" w:rsidRPr="00E15223">
              <w:rPr>
                <w:rFonts w:ascii="Times New Roman" w:hAnsi="Times New Roman" w:cs="Times New Roman"/>
                <w:bCs/>
                <w:color w:val="000000" w:themeColor="text1"/>
                <w:sz w:val="24"/>
                <w:szCs w:val="24"/>
              </w:rPr>
              <w:t>заявителя</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Прошу установить публичный сервитут в отношении земель и (или) земельног</w:t>
            </w:r>
            <w:proofErr w:type="gramStart"/>
            <w:r w:rsidRPr="00E15223">
              <w:rPr>
                <w:rFonts w:ascii="Times New Roman" w:hAnsi="Times New Roman" w:cs="Times New Roman"/>
                <w:bCs/>
                <w:color w:val="000000" w:themeColor="text1"/>
                <w:sz w:val="24"/>
                <w:szCs w:val="24"/>
              </w:rPr>
              <w:t>о(</w:t>
            </w:r>
            <w:proofErr w:type="spellStart"/>
            <w:proofErr w:type="gramEnd"/>
            <w:r w:rsidRPr="00E15223">
              <w:rPr>
                <w:rFonts w:ascii="Times New Roman" w:hAnsi="Times New Roman" w:cs="Times New Roman"/>
                <w:bCs/>
                <w:color w:val="000000" w:themeColor="text1"/>
                <w:sz w:val="24"/>
                <w:szCs w:val="24"/>
              </w:rPr>
              <w:t>ых</w:t>
            </w:r>
            <w:proofErr w:type="spellEnd"/>
            <w:r w:rsidRPr="00E15223">
              <w:rPr>
                <w:rFonts w:ascii="Times New Roman" w:hAnsi="Times New Roman" w:cs="Times New Roman"/>
                <w:bCs/>
                <w:color w:val="000000" w:themeColor="text1"/>
                <w:sz w:val="24"/>
                <w:szCs w:val="24"/>
              </w:rPr>
              <w:t>)</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участка(</w:t>
            </w:r>
            <w:proofErr w:type="spellStart"/>
            <w:r w:rsidRPr="00E15223">
              <w:rPr>
                <w:rFonts w:ascii="Times New Roman" w:hAnsi="Times New Roman" w:cs="Times New Roman"/>
                <w:bCs/>
                <w:color w:val="000000" w:themeColor="text1"/>
                <w:sz w:val="24"/>
                <w:szCs w:val="24"/>
              </w:rPr>
              <w:t>ов</w:t>
            </w:r>
            <w:proofErr w:type="spellEnd"/>
            <w:r w:rsidRPr="00E15223">
              <w:rPr>
                <w:rFonts w:ascii="Times New Roman" w:hAnsi="Times New Roman" w:cs="Times New Roman"/>
                <w:bCs/>
                <w:color w:val="000000" w:themeColor="text1"/>
                <w:sz w:val="24"/>
                <w:szCs w:val="24"/>
              </w:rPr>
              <w:t>) в целях (указываются цели, предусмотренные статьей 39.37 Земельного</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кодекса Российской Федерации или статьей 3.6 Федерального закона от 25 октября</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2001 г. № 137-ФЗ «О введении в действие Земельного кодекса Российской Федерации»):</w:t>
            </w:r>
            <w:r w:rsidR="00B84C19" w:rsidRPr="00E15223">
              <w:rPr>
                <w:rFonts w:ascii="Times New Roman" w:hAnsi="Times New Roman" w:cs="Times New Roman"/>
                <w:bCs/>
                <w:color w:val="000000" w:themeColor="text1"/>
                <w:sz w:val="24"/>
                <w:szCs w:val="24"/>
              </w:rPr>
              <w:t xml:space="preserve"> _</w:t>
            </w:r>
            <w:r w:rsidRPr="00E15223">
              <w:rPr>
                <w:rFonts w:ascii="Times New Roman" w:hAnsi="Times New Roman" w:cs="Times New Roman"/>
                <w:bCs/>
                <w:color w:val="000000" w:themeColor="text1"/>
                <w:sz w:val="24"/>
                <w:szCs w:val="24"/>
              </w:rPr>
              <w:t>__________________________________________________________</w:t>
            </w:r>
            <w:r w:rsidR="00B84C19" w:rsidRPr="00E15223">
              <w:rPr>
                <w:rFonts w:ascii="Times New Roman" w:hAnsi="Times New Roman" w:cs="Times New Roman"/>
                <w:bCs/>
                <w:color w:val="000000" w:themeColor="text1"/>
                <w:sz w:val="24"/>
                <w:szCs w:val="24"/>
              </w:rPr>
              <w:t>____________</w:t>
            </w:r>
            <w:r w:rsidRPr="00E15223">
              <w:rPr>
                <w:rFonts w:ascii="Times New Roman" w:hAnsi="Times New Roman" w:cs="Times New Roman"/>
                <w:bCs/>
                <w:color w:val="000000" w:themeColor="text1"/>
                <w:sz w:val="24"/>
                <w:szCs w:val="24"/>
              </w:rPr>
              <w:t>______</w:t>
            </w:r>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Испрашиваемый срок публичного сервитута _______________________</w:t>
            </w:r>
            <w:r w:rsidR="00B84C19" w:rsidRPr="00E15223">
              <w:rPr>
                <w:rFonts w:ascii="Times New Roman" w:hAnsi="Times New Roman" w:cs="Times New Roman"/>
                <w:bCs/>
                <w:color w:val="000000" w:themeColor="text1"/>
                <w:sz w:val="24"/>
                <w:szCs w:val="24"/>
              </w:rPr>
              <w:t>____</w:t>
            </w:r>
            <w:r w:rsidRPr="00E15223">
              <w:rPr>
                <w:rFonts w:ascii="Times New Roman" w:hAnsi="Times New Roman" w:cs="Times New Roman"/>
                <w:bCs/>
                <w:color w:val="000000" w:themeColor="text1"/>
                <w:sz w:val="24"/>
                <w:szCs w:val="24"/>
              </w:rPr>
              <w:t>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Срок, в течение которого в соответствии с расчетом заявителя использование земельного</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участка (его части) и (или) расположенного на нем объекта недвижимости в соответствии</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 их разрешенным использованием будет в соответствии</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 подпунктом 4 пункта 1 статьи 39.41 Земельного кодекса Российской Федерации</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невозможно или </w:t>
            </w:r>
            <w:proofErr w:type="gramStart"/>
            <w:r w:rsidRPr="00E15223">
              <w:rPr>
                <w:rFonts w:ascii="Times New Roman" w:hAnsi="Times New Roman" w:cs="Times New Roman"/>
                <w:bCs/>
                <w:color w:val="000000" w:themeColor="text1"/>
                <w:sz w:val="24"/>
                <w:szCs w:val="24"/>
              </w:rPr>
              <w:t>существенно затруднено</w:t>
            </w:r>
            <w:proofErr w:type="gramEnd"/>
            <w:r w:rsidRPr="00E15223">
              <w:rPr>
                <w:rFonts w:ascii="Times New Roman" w:hAnsi="Times New Roman" w:cs="Times New Roman"/>
                <w:bCs/>
                <w:color w:val="000000" w:themeColor="text1"/>
                <w:sz w:val="24"/>
                <w:szCs w:val="24"/>
              </w:rPr>
              <w:t xml:space="preserve"> (при возникновении таких обстоятельств)</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____________________________________________________________</w:t>
            </w:r>
            <w:r w:rsidR="00B84C19" w:rsidRPr="00E15223">
              <w:rPr>
                <w:rFonts w:ascii="Times New Roman" w:hAnsi="Times New Roman" w:cs="Times New Roman"/>
                <w:bCs/>
                <w:color w:val="000000" w:themeColor="text1"/>
                <w:sz w:val="24"/>
                <w:szCs w:val="24"/>
              </w:rPr>
              <w:t>_____________</w:t>
            </w:r>
            <w:r w:rsidRPr="00E15223">
              <w:rPr>
                <w:rFonts w:ascii="Times New Roman" w:hAnsi="Times New Roman" w:cs="Times New Roman"/>
                <w:bCs/>
                <w:color w:val="000000" w:themeColor="text1"/>
                <w:sz w:val="24"/>
                <w:szCs w:val="24"/>
              </w:rPr>
              <w:t>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Обоснование необходимости установления публичного сервитута ____________________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w:t>
            </w:r>
            <w:proofErr w:type="gramEnd"/>
            <w:r w:rsidRPr="00E15223">
              <w:rPr>
                <w:rFonts w:ascii="Times New Roman" w:hAnsi="Times New Roman" w:cs="Times New Roman"/>
                <w:bCs/>
                <w:color w:val="000000" w:themeColor="text1"/>
                <w:sz w:val="24"/>
                <w:szCs w:val="24"/>
              </w:rPr>
              <w:t xml:space="preserve"> связи с изъятием такого земельного участка для муниципальных нужд) ________________________________________________________________________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B84C19" w:rsidRPr="00E15223" w:rsidTr="00B84C19">
        <w:trPr>
          <w:trHeight w:val="288"/>
        </w:trPr>
        <w:tc>
          <w:tcPr>
            <w:tcW w:w="4785" w:type="dxa"/>
            <w:vMerge w:val="restart"/>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Кадастровые номера земельных участков</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 их наличии), в отношении </w:t>
            </w:r>
            <w:proofErr w:type="gramStart"/>
            <w:r w:rsidRPr="00E15223">
              <w:rPr>
                <w:rFonts w:ascii="Times New Roman" w:hAnsi="Times New Roman" w:cs="Times New Roman"/>
                <w:bCs/>
                <w:color w:val="000000" w:themeColor="text1"/>
                <w:sz w:val="24"/>
                <w:szCs w:val="24"/>
              </w:rPr>
              <w:t>которых</w:t>
            </w:r>
            <w:proofErr w:type="gramEnd"/>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испрашивается публичный сервитут и</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границы</w:t>
            </w:r>
            <w:proofErr w:type="gramEnd"/>
            <w:r w:rsidRPr="00E15223">
              <w:rPr>
                <w:rFonts w:ascii="Times New Roman" w:hAnsi="Times New Roman" w:cs="Times New Roman"/>
                <w:bCs/>
                <w:color w:val="000000" w:themeColor="text1"/>
                <w:sz w:val="24"/>
                <w:szCs w:val="24"/>
              </w:rPr>
              <w:t xml:space="preserve"> которых внесены в Единый</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государственный реестр недвижимости</w:t>
            </w: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B84C19" w:rsidRPr="00E15223" w:rsidTr="00C80BE9">
        <w:trPr>
          <w:trHeight w:val="286"/>
        </w:trPr>
        <w:tc>
          <w:tcPr>
            <w:tcW w:w="4785" w:type="dxa"/>
            <w:vMerge/>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B84C19" w:rsidRPr="00E15223" w:rsidTr="00C80BE9">
        <w:trPr>
          <w:trHeight w:val="286"/>
        </w:trPr>
        <w:tc>
          <w:tcPr>
            <w:tcW w:w="4785" w:type="dxa"/>
            <w:vMerge/>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13100" w:rsidRPr="00E15223" w:rsidTr="00C80BE9">
        <w:tc>
          <w:tcPr>
            <w:tcW w:w="9571" w:type="dxa"/>
            <w:gridSpan w:val="2"/>
          </w:tcPr>
          <w:p w:rsidR="00313100"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способах представления результатов рассмотрения ходатайства:</w:t>
            </w: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 виде электронного документа, который направляется</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уполномоченным органом заявителю посредством</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электронной почты</w:t>
            </w:r>
          </w:p>
        </w:tc>
        <w:tc>
          <w:tcPr>
            <w:tcW w:w="4786"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w:t>
            </w: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(да/нет)</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 виде бумажного документа, который заявитель</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получает непосредственно при личном обращении или</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посредством почтового отправления</w:t>
            </w:r>
          </w:p>
        </w:tc>
        <w:tc>
          <w:tcPr>
            <w:tcW w:w="4786" w:type="dxa"/>
          </w:tcPr>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w:t>
            </w: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(да/нет)</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r>
      <w:tr w:rsidR="00B84C19"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Документы, прилагаемые к ходатайству: _____________________________________________________________________________</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r>
      <w:tr w:rsidR="00B84C19"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84C19"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Подтверждаю, что сведения, указанные в настоящем ходатайстве, на дату представления</w:t>
            </w:r>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Подпись:</w:t>
            </w:r>
          </w:p>
        </w:tc>
        <w:tc>
          <w:tcPr>
            <w:tcW w:w="4786"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Дата:</w:t>
            </w: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       ______________________</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     (подпись)            (инициалы, фамилия)</w:t>
            </w:r>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  </w:t>
            </w: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«____» ____________ ______ </w:t>
            </w:r>
            <w:proofErr w:type="gramStart"/>
            <w:r w:rsidRPr="00E15223">
              <w:rPr>
                <w:rFonts w:ascii="Times New Roman" w:hAnsi="Times New Roman" w:cs="Times New Roman"/>
                <w:bCs/>
                <w:color w:val="000000" w:themeColor="text1"/>
                <w:sz w:val="24"/>
                <w:szCs w:val="24"/>
              </w:rPr>
              <w:t>г</w:t>
            </w:r>
            <w:proofErr w:type="gramEnd"/>
          </w:p>
        </w:tc>
      </w:tr>
    </w:tbl>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595586" w:rsidRPr="00E15223" w:rsidRDefault="00595586"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595586" w:rsidRDefault="00595586"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sectPr w:rsidR="00595586" w:rsidSect="003047C5">
          <w:headerReference w:type="default" r:id="rId10"/>
          <w:pgSz w:w="11906" w:h="16838"/>
          <w:pgMar w:top="1134" w:right="850" w:bottom="709" w:left="1701" w:header="708" w:footer="708" w:gutter="0"/>
          <w:cols w:space="708"/>
          <w:docGrid w:linePitch="360"/>
        </w:sectPr>
      </w:pPr>
    </w:p>
    <w:p w:rsidR="00595586" w:rsidRPr="009E5912" w:rsidRDefault="00595586" w:rsidP="00595586">
      <w:pPr>
        <w:autoSpaceDE w:val="0"/>
        <w:autoSpaceDN w:val="0"/>
        <w:adjustRightInd w:val="0"/>
        <w:spacing w:line="240" w:lineRule="auto"/>
        <w:jc w:val="right"/>
        <w:rPr>
          <w:rFonts w:ascii="Times New Roman" w:hAnsi="Times New Roman" w:cs="Times New Roman"/>
          <w:bCs/>
          <w:sz w:val="24"/>
          <w:szCs w:val="24"/>
        </w:rPr>
      </w:pPr>
      <w:r w:rsidRPr="009E5912">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r w:rsidRPr="009E5912">
        <w:rPr>
          <w:rFonts w:ascii="Times New Roman" w:hAnsi="Times New Roman" w:cs="Times New Roman"/>
          <w:bCs/>
          <w:sz w:val="24"/>
          <w:szCs w:val="24"/>
        </w:rPr>
        <w:t xml:space="preserve"> </w:t>
      </w:r>
      <w:proofErr w:type="gramStart"/>
      <w:r w:rsidRPr="009E5912">
        <w:rPr>
          <w:rFonts w:ascii="Times New Roman" w:hAnsi="Times New Roman" w:cs="Times New Roman"/>
          <w:bCs/>
          <w:sz w:val="24"/>
          <w:szCs w:val="24"/>
        </w:rPr>
        <w:t>к</w:t>
      </w:r>
      <w:proofErr w:type="gramEnd"/>
    </w:p>
    <w:p w:rsidR="00595586" w:rsidRPr="009E5912" w:rsidRDefault="00595586" w:rsidP="00595586">
      <w:pPr>
        <w:autoSpaceDE w:val="0"/>
        <w:autoSpaceDN w:val="0"/>
        <w:adjustRightInd w:val="0"/>
        <w:spacing w:line="240" w:lineRule="auto"/>
        <w:jc w:val="right"/>
        <w:rPr>
          <w:rFonts w:ascii="Times New Roman" w:hAnsi="Times New Roman" w:cs="Times New Roman"/>
          <w:bCs/>
          <w:sz w:val="24"/>
          <w:szCs w:val="24"/>
        </w:rPr>
      </w:pPr>
      <w:r w:rsidRPr="009E5912">
        <w:rPr>
          <w:rFonts w:ascii="Times New Roman" w:hAnsi="Times New Roman" w:cs="Times New Roman"/>
          <w:bCs/>
          <w:sz w:val="24"/>
          <w:szCs w:val="24"/>
        </w:rPr>
        <w:t>Административному</w:t>
      </w:r>
    </w:p>
    <w:p w:rsidR="00595586" w:rsidRPr="009E5912" w:rsidRDefault="00595586" w:rsidP="00595586">
      <w:pPr>
        <w:autoSpaceDE w:val="0"/>
        <w:autoSpaceDN w:val="0"/>
        <w:adjustRightInd w:val="0"/>
        <w:spacing w:line="240" w:lineRule="auto"/>
        <w:ind w:left="11328" w:firstLine="708"/>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9E5912">
        <w:rPr>
          <w:rFonts w:ascii="Times New Roman" w:hAnsi="Times New Roman" w:cs="Times New Roman"/>
          <w:bCs/>
          <w:sz w:val="24"/>
          <w:szCs w:val="24"/>
        </w:rPr>
        <w:t>регламенту по</w:t>
      </w:r>
      <w:r>
        <w:rPr>
          <w:rFonts w:ascii="Times New Roman" w:hAnsi="Times New Roman" w:cs="Times New Roman"/>
          <w:bCs/>
          <w:sz w:val="24"/>
          <w:szCs w:val="24"/>
        </w:rPr>
        <w:t xml:space="preserve"> </w:t>
      </w:r>
      <w:r w:rsidRPr="009E5912">
        <w:rPr>
          <w:rFonts w:ascii="Times New Roman" w:hAnsi="Times New Roman" w:cs="Times New Roman"/>
          <w:bCs/>
          <w:sz w:val="24"/>
          <w:szCs w:val="24"/>
        </w:rPr>
        <w:t>предоставлению</w:t>
      </w:r>
    </w:p>
    <w:p w:rsidR="00595586" w:rsidRPr="009E5912" w:rsidRDefault="00595586" w:rsidP="00595586">
      <w:pPr>
        <w:autoSpaceDE w:val="0"/>
        <w:autoSpaceDN w:val="0"/>
        <w:adjustRightInd w:val="0"/>
        <w:spacing w:line="240" w:lineRule="auto"/>
        <w:ind w:left="1274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9E5912">
        <w:rPr>
          <w:rFonts w:ascii="Times New Roman" w:hAnsi="Times New Roman" w:cs="Times New Roman"/>
          <w:bCs/>
          <w:sz w:val="24"/>
          <w:szCs w:val="24"/>
        </w:rPr>
        <w:t>муниципальной</w:t>
      </w:r>
      <w:r>
        <w:rPr>
          <w:rFonts w:ascii="Times New Roman" w:hAnsi="Times New Roman" w:cs="Times New Roman"/>
          <w:bCs/>
          <w:sz w:val="24"/>
          <w:szCs w:val="24"/>
        </w:rPr>
        <w:t xml:space="preserve"> </w:t>
      </w:r>
      <w:r w:rsidRPr="009E5912">
        <w:rPr>
          <w:rFonts w:ascii="Times New Roman" w:hAnsi="Times New Roman" w:cs="Times New Roman"/>
          <w:bCs/>
          <w:sz w:val="24"/>
          <w:szCs w:val="24"/>
        </w:rPr>
        <w:t>услуги</w:t>
      </w:r>
    </w:p>
    <w:p w:rsidR="00595586" w:rsidRDefault="00595586" w:rsidP="00595586">
      <w:pPr>
        <w:autoSpaceDE w:val="0"/>
        <w:autoSpaceDN w:val="0"/>
        <w:adjustRightInd w:val="0"/>
        <w:spacing w:line="240" w:lineRule="auto"/>
        <w:jc w:val="center"/>
        <w:rPr>
          <w:rFonts w:ascii="Times New Roman" w:hAnsi="Times New Roman" w:cs="Times New Roman"/>
          <w:b/>
          <w:bCs/>
          <w:sz w:val="24"/>
          <w:szCs w:val="24"/>
        </w:rPr>
      </w:pPr>
    </w:p>
    <w:p w:rsidR="00595586" w:rsidRDefault="00595586" w:rsidP="00595586">
      <w:pPr>
        <w:autoSpaceDE w:val="0"/>
        <w:autoSpaceDN w:val="0"/>
        <w:adjustRightInd w:val="0"/>
        <w:spacing w:line="240" w:lineRule="auto"/>
        <w:jc w:val="center"/>
        <w:rPr>
          <w:rFonts w:ascii="Times New Roman" w:hAnsi="Times New Roman" w:cs="Times New Roman"/>
          <w:b/>
          <w:bCs/>
          <w:sz w:val="24"/>
          <w:szCs w:val="24"/>
        </w:rPr>
      </w:pPr>
      <w:r w:rsidRPr="001D030E">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roofErr w:type="gramStart"/>
      <w:r>
        <w:rPr>
          <w:rFonts w:ascii="Times New Roman" w:hAnsi="Times New Roman" w:cs="Times New Roman"/>
          <w:b/>
          <w:bCs/>
          <w:sz w:val="24"/>
          <w:szCs w:val="24"/>
        </w:rPr>
        <w:t>мун</w:t>
      </w:r>
      <w:r w:rsidRPr="001D030E">
        <w:rPr>
          <w:rFonts w:ascii="Times New Roman" w:hAnsi="Times New Roman" w:cs="Times New Roman"/>
          <w:b/>
          <w:bCs/>
          <w:sz w:val="24"/>
          <w:szCs w:val="24"/>
        </w:rPr>
        <w:t>иципальной</w:t>
      </w:r>
      <w:proofErr w:type="gramEnd"/>
    </w:p>
    <w:p w:rsidR="00595586" w:rsidRPr="001D030E" w:rsidRDefault="00595586" w:rsidP="00595586">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w:t>
      </w:r>
      <w:r w:rsidRPr="001D030E">
        <w:rPr>
          <w:rFonts w:ascii="Times New Roman" w:hAnsi="Times New Roman" w:cs="Times New Roman"/>
          <w:b/>
          <w:bCs/>
          <w:sz w:val="24"/>
          <w:szCs w:val="24"/>
        </w:rPr>
        <w:t>слуги</w:t>
      </w:r>
      <w:r>
        <w:rPr>
          <w:rFonts w:ascii="Times New Roman" w:hAnsi="Times New Roman" w:cs="Times New Roman"/>
          <w:b/>
          <w:bCs/>
          <w:sz w:val="24"/>
          <w:szCs w:val="24"/>
        </w:rPr>
        <w:t xml:space="preserve"> </w:t>
      </w:r>
      <w:r w:rsidRPr="001D030E">
        <w:rPr>
          <w:rFonts w:ascii="Times New Roman" w:hAnsi="Times New Roman" w:cs="Times New Roman"/>
          <w:b/>
          <w:bCs/>
          <w:sz w:val="24"/>
          <w:szCs w:val="24"/>
        </w:rPr>
        <w:t>в целях установления публичного сервитута в отдельных целях»</w:t>
      </w:r>
    </w:p>
    <w:p w:rsidR="00595586" w:rsidRDefault="00595586" w:rsidP="00595586">
      <w:pPr>
        <w:autoSpaceDE w:val="0"/>
        <w:autoSpaceDN w:val="0"/>
        <w:adjustRightInd w:val="0"/>
        <w:spacing w:line="240" w:lineRule="auto"/>
        <w:jc w:val="left"/>
        <w:rPr>
          <w:rFonts w:ascii="Times New Roman" w:hAnsi="Times New Roman" w:cs="Times New Roman"/>
          <w:b/>
          <w:bCs/>
          <w:sz w:val="24"/>
          <w:szCs w:val="24"/>
        </w:rPr>
      </w:pPr>
    </w:p>
    <w:tbl>
      <w:tblPr>
        <w:tblStyle w:val="aa"/>
        <w:tblW w:w="15701" w:type="dxa"/>
        <w:tblLayout w:type="fixed"/>
        <w:tblLook w:val="04A0"/>
      </w:tblPr>
      <w:tblGrid>
        <w:gridCol w:w="2376"/>
        <w:gridCol w:w="3544"/>
        <w:gridCol w:w="1134"/>
        <w:gridCol w:w="2268"/>
        <w:gridCol w:w="1843"/>
        <w:gridCol w:w="283"/>
        <w:gridCol w:w="1276"/>
        <w:gridCol w:w="2977"/>
      </w:tblGrid>
      <w:tr w:rsidR="00595586" w:rsidRPr="00615CCB" w:rsidTr="00317BE7">
        <w:trPr>
          <w:trHeight w:val="1474"/>
        </w:trPr>
        <w:tc>
          <w:tcPr>
            <w:tcW w:w="2376"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Основание для начала</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административной</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процедуры</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 xml:space="preserve">Содержание </w:t>
            </w:r>
            <w:proofErr w:type="gramStart"/>
            <w:r w:rsidRPr="00615CCB">
              <w:rPr>
                <w:rFonts w:ascii="Times New Roman" w:hAnsi="Times New Roman" w:cs="Times New Roman"/>
                <w:bCs/>
                <w:sz w:val="20"/>
                <w:szCs w:val="20"/>
              </w:rPr>
              <w:t>административных</w:t>
            </w:r>
            <w:proofErr w:type="gramEnd"/>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113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Срок</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выполнения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административных</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tc>
        <w:tc>
          <w:tcPr>
            <w:tcW w:w="2268"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595586" w:rsidRPr="00615CCB" w:rsidRDefault="00595586" w:rsidP="00317BE7">
            <w:pPr>
              <w:autoSpaceDE w:val="0"/>
              <w:autoSpaceDN w:val="0"/>
              <w:adjustRightInd w:val="0"/>
              <w:jc w:val="center"/>
              <w:rPr>
                <w:rFonts w:ascii="Times New Roman" w:hAnsi="Times New Roman" w:cs="Times New Roman"/>
                <w:bCs/>
                <w:sz w:val="20"/>
                <w:szCs w:val="20"/>
              </w:rPr>
            </w:pPr>
            <w:proofErr w:type="gramStart"/>
            <w:r w:rsidRPr="00615CCB">
              <w:rPr>
                <w:rFonts w:ascii="Times New Roman" w:hAnsi="Times New Roman" w:cs="Times New Roman"/>
                <w:bCs/>
                <w:sz w:val="20"/>
                <w:szCs w:val="20"/>
              </w:rPr>
              <w:t>Ответственное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за выполнение</w:t>
            </w:r>
            <w:proofErr w:type="gramEnd"/>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1843"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Место выполнения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используемая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информационная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система</w:t>
            </w:r>
          </w:p>
        </w:tc>
        <w:tc>
          <w:tcPr>
            <w:tcW w:w="1559" w:type="dxa"/>
            <w:gridSpan w:val="2"/>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Критерии</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принятия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решения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2977"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Результат</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действия, способ</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фиксации</w:t>
            </w:r>
          </w:p>
        </w:tc>
      </w:tr>
      <w:tr w:rsidR="00595586" w:rsidRPr="00615CCB" w:rsidTr="00317BE7">
        <w:tc>
          <w:tcPr>
            <w:tcW w:w="2376"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1</w:t>
            </w:r>
          </w:p>
        </w:tc>
        <w:tc>
          <w:tcPr>
            <w:tcW w:w="3544"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2</w:t>
            </w:r>
          </w:p>
        </w:tc>
        <w:tc>
          <w:tcPr>
            <w:tcW w:w="1134"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3</w:t>
            </w:r>
          </w:p>
        </w:tc>
        <w:tc>
          <w:tcPr>
            <w:tcW w:w="2268"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4</w:t>
            </w:r>
          </w:p>
        </w:tc>
        <w:tc>
          <w:tcPr>
            <w:tcW w:w="1843"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5</w:t>
            </w:r>
          </w:p>
        </w:tc>
        <w:tc>
          <w:tcPr>
            <w:tcW w:w="1559" w:type="dxa"/>
            <w:gridSpan w:val="2"/>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6</w:t>
            </w:r>
          </w:p>
        </w:tc>
        <w:tc>
          <w:tcPr>
            <w:tcW w:w="2977"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7</w:t>
            </w:r>
          </w:p>
        </w:tc>
      </w:tr>
      <w:tr w:rsidR="00595586" w:rsidRPr="00615CCB" w:rsidTr="00317BE7">
        <w:tc>
          <w:tcPr>
            <w:tcW w:w="15701" w:type="dxa"/>
            <w:gridSpan w:val="8"/>
          </w:tcPr>
          <w:p w:rsidR="00595586" w:rsidRPr="00615CCB" w:rsidRDefault="00595586" w:rsidP="00317BE7">
            <w:pPr>
              <w:autoSpaceDE w:val="0"/>
              <w:autoSpaceDN w:val="0"/>
              <w:adjustRightInd w:val="0"/>
              <w:jc w:val="center"/>
              <w:rPr>
                <w:rFonts w:ascii="Times New Roman" w:hAnsi="Times New Roman" w:cs="Times New Roman"/>
                <w:b/>
                <w:bCs/>
                <w:sz w:val="20"/>
                <w:szCs w:val="20"/>
              </w:rPr>
            </w:pPr>
            <w:r w:rsidRPr="00615CCB">
              <w:rPr>
                <w:rFonts w:ascii="Times New Roman" w:hAnsi="Times New Roman" w:cs="Times New Roman"/>
                <w:bCs/>
                <w:sz w:val="20"/>
                <w:szCs w:val="20"/>
              </w:rPr>
              <w:t>Проверка документов и регистрация заявления</w:t>
            </w:r>
          </w:p>
        </w:tc>
      </w:tr>
      <w:tr w:rsidR="00595586" w:rsidRPr="00615CCB" w:rsidTr="00317BE7">
        <w:tc>
          <w:tcPr>
            <w:tcW w:w="2376"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Поступление заявления и</w:t>
            </w:r>
            <w:r>
              <w:rPr>
                <w:rFonts w:ascii="Times New Roman" w:hAnsi="Times New Roman" w:cs="Times New Roman"/>
                <w:bCs/>
                <w:sz w:val="20"/>
                <w:szCs w:val="20"/>
              </w:rPr>
              <w:t xml:space="preserve"> </w:t>
            </w:r>
            <w:r w:rsidRPr="00615CCB">
              <w:rPr>
                <w:rFonts w:ascii="Times New Roman" w:hAnsi="Times New Roman" w:cs="Times New Roman"/>
                <w:bCs/>
                <w:sz w:val="20"/>
                <w:szCs w:val="20"/>
              </w:rPr>
              <w:t xml:space="preserve">документов </w:t>
            </w:r>
            <w:proofErr w:type="gramStart"/>
            <w:r w:rsidRPr="00615CCB">
              <w:rPr>
                <w:rFonts w:ascii="Times New Roman" w:hAnsi="Times New Roman" w:cs="Times New Roman"/>
                <w:bCs/>
                <w:sz w:val="20"/>
                <w:szCs w:val="20"/>
              </w:rPr>
              <w:t>для</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предоставления</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муниципальной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услуги в</w:t>
            </w:r>
            <w:r>
              <w:rPr>
                <w:rFonts w:ascii="Times New Roman" w:hAnsi="Times New Roman" w:cs="Times New Roman"/>
                <w:bCs/>
                <w:sz w:val="20"/>
                <w:szCs w:val="20"/>
              </w:rPr>
              <w:t xml:space="preserve"> </w:t>
            </w:r>
            <w:r w:rsidRPr="00615CCB">
              <w:rPr>
                <w:rFonts w:ascii="Times New Roman" w:hAnsi="Times New Roman" w:cs="Times New Roman"/>
                <w:bCs/>
                <w:sz w:val="20"/>
                <w:szCs w:val="20"/>
              </w:rPr>
              <w:t>Уполномоченный</w:t>
            </w:r>
            <w:r>
              <w:rPr>
                <w:rFonts w:ascii="Times New Roman" w:hAnsi="Times New Roman" w:cs="Times New Roman"/>
                <w:bCs/>
                <w:sz w:val="20"/>
                <w:szCs w:val="20"/>
              </w:rPr>
              <w:t xml:space="preserve"> </w:t>
            </w:r>
            <w:r w:rsidRPr="00615CCB">
              <w:rPr>
                <w:rFonts w:ascii="Times New Roman" w:hAnsi="Times New Roman" w:cs="Times New Roman"/>
                <w:bCs/>
                <w:sz w:val="20"/>
                <w:szCs w:val="20"/>
              </w:rPr>
              <w:t>орган</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13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5 рабочих дней</w:t>
            </w:r>
          </w:p>
        </w:tc>
        <w:tc>
          <w:tcPr>
            <w:tcW w:w="2268"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proofErr w:type="gramStart"/>
            <w:r w:rsidRPr="00615CCB">
              <w:rPr>
                <w:rFonts w:ascii="Times New Roman" w:hAnsi="Times New Roman" w:cs="Times New Roman"/>
                <w:bCs/>
                <w:sz w:val="20"/>
                <w:szCs w:val="20"/>
              </w:rPr>
              <w:t>ответственное</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за предоставление</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муниципальной услуги</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Уполномоченный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орган / ГИС</w:t>
            </w:r>
          </w:p>
        </w:tc>
        <w:tc>
          <w:tcPr>
            <w:tcW w:w="1559" w:type="dxa"/>
            <w:gridSpan w:val="2"/>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Регистрация заявления и документов в ГИС</w:t>
            </w:r>
            <w:r>
              <w:rPr>
                <w:rFonts w:ascii="Times New Roman" w:hAnsi="Times New Roman" w:cs="Times New Roman"/>
                <w:bCs/>
                <w:sz w:val="20"/>
                <w:szCs w:val="20"/>
              </w:rPr>
              <w:t xml:space="preserve"> </w:t>
            </w:r>
            <w:r w:rsidRPr="00615CCB">
              <w:rPr>
                <w:rFonts w:ascii="Times New Roman" w:hAnsi="Times New Roman" w:cs="Times New Roman"/>
                <w:bCs/>
                <w:sz w:val="20"/>
                <w:szCs w:val="20"/>
              </w:rPr>
              <w:t>(присвоение номера и</w:t>
            </w:r>
            <w:r>
              <w:rPr>
                <w:rFonts w:ascii="Times New Roman" w:hAnsi="Times New Roman" w:cs="Times New Roman"/>
                <w:bCs/>
                <w:sz w:val="20"/>
                <w:szCs w:val="20"/>
              </w:rPr>
              <w:t xml:space="preserve"> </w:t>
            </w:r>
            <w:r w:rsidRPr="00615CCB">
              <w:rPr>
                <w:rFonts w:ascii="Times New Roman" w:hAnsi="Times New Roman" w:cs="Times New Roman"/>
                <w:bCs/>
                <w:sz w:val="20"/>
                <w:szCs w:val="20"/>
              </w:rPr>
              <w:t>датирование);</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назначение должностного лица,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ответственного за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предоставление муниципальной услуги, и передача ему документов</w:t>
            </w:r>
          </w:p>
        </w:tc>
      </w:tr>
      <w:tr w:rsidR="00595586" w:rsidRPr="00615CCB" w:rsidTr="00317BE7">
        <w:tc>
          <w:tcPr>
            <w:tcW w:w="2376"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w:t>
            </w:r>
            <w:r>
              <w:rPr>
                <w:rFonts w:ascii="Times New Roman" w:hAnsi="Times New Roman" w:cs="Times New Roman"/>
                <w:bCs/>
                <w:sz w:val="20"/>
                <w:szCs w:val="20"/>
              </w:rPr>
              <w:t xml:space="preserve"> </w:t>
            </w:r>
            <w:r w:rsidRPr="00615CCB">
              <w:rPr>
                <w:rFonts w:ascii="Times New Roman" w:hAnsi="Times New Roman" w:cs="Times New Roman"/>
                <w:bCs/>
                <w:sz w:val="20"/>
                <w:szCs w:val="20"/>
              </w:rPr>
              <w:t xml:space="preserve">недостаточности  </w:t>
            </w:r>
            <w:r>
              <w:rPr>
                <w:rFonts w:ascii="Times New Roman" w:hAnsi="Times New Roman" w:cs="Times New Roman"/>
                <w:bCs/>
                <w:sz w:val="20"/>
                <w:szCs w:val="20"/>
              </w:rPr>
              <w:t>п</w:t>
            </w:r>
            <w:r w:rsidRPr="00615CCB">
              <w:rPr>
                <w:rFonts w:ascii="Times New Roman" w:hAnsi="Times New Roman" w:cs="Times New Roman"/>
                <w:bCs/>
                <w:sz w:val="20"/>
                <w:szCs w:val="20"/>
              </w:rPr>
              <w:t>редставленных</w:t>
            </w:r>
            <w:r>
              <w:rPr>
                <w:rFonts w:ascii="Times New Roman" w:hAnsi="Times New Roman" w:cs="Times New Roman"/>
                <w:bCs/>
                <w:sz w:val="20"/>
                <w:szCs w:val="20"/>
              </w:rPr>
              <w:t xml:space="preserve"> </w:t>
            </w:r>
            <w:r w:rsidRPr="00615CCB">
              <w:rPr>
                <w:rFonts w:ascii="Times New Roman" w:hAnsi="Times New Roman" w:cs="Times New Roman"/>
                <w:bCs/>
                <w:sz w:val="20"/>
                <w:szCs w:val="20"/>
              </w:rPr>
              <w:t>документов, с указанием на</w:t>
            </w:r>
            <w:r>
              <w:rPr>
                <w:rFonts w:ascii="Times New Roman" w:hAnsi="Times New Roman" w:cs="Times New Roman"/>
                <w:bCs/>
                <w:sz w:val="20"/>
                <w:szCs w:val="20"/>
              </w:rPr>
              <w:t xml:space="preserve"> </w:t>
            </w:r>
            <w:r w:rsidRPr="00615CCB">
              <w:rPr>
                <w:rFonts w:ascii="Times New Roman" w:hAnsi="Times New Roman" w:cs="Times New Roman"/>
                <w:bCs/>
                <w:sz w:val="20"/>
                <w:szCs w:val="20"/>
              </w:rPr>
              <w:t>соответствующий документ,</w:t>
            </w:r>
            <w:r>
              <w:rPr>
                <w:rFonts w:ascii="Times New Roman" w:hAnsi="Times New Roman" w:cs="Times New Roman"/>
                <w:bCs/>
                <w:sz w:val="20"/>
                <w:szCs w:val="20"/>
              </w:rPr>
              <w:t xml:space="preserve"> </w:t>
            </w:r>
            <w:r w:rsidRPr="00615CCB">
              <w:rPr>
                <w:rFonts w:ascii="Times New Roman" w:hAnsi="Times New Roman" w:cs="Times New Roman"/>
                <w:bCs/>
                <w:sz w:val="20"/>
                <w:szCs w:val="20"/>
              </w:rPr>
              <w:t>предусмотренный пунктом 2.8</w:t>
            </w:r>
            <w:r>
              <w:rPr>
                <w:rFonts w:ascii="Times New Roman" w:hAnsi="Times New Roman" w:cs="Times New Roman"/>
                <w:bCs/>
                <w:sz w:val="20"/>
                <w:szCs w:val="20"/>
              </w:rPr>
              <w:t xml:space="preserve"> </w:t>
            </w:r>
            <w:r w:rsidRPr="00615CCB">
              <w:rPr>
                <w:rFonts w:ascii="Times New Roman" w:hAnsi="Times New Roman" w:cs="Times New Roman"/>
                <w:bCs/>
                <w:sz w:val="20"/>
                <w:szCs w:val="20"/>
              </w:rPr>
              <w:t>Административного регламента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либо о выявленных нарушениях.</w:t>
            </w:r>
          </w:p>
        </w:tc>
        <w:tc>
          <w:tcPr>
            <w:tcW w:w="113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5 рабочих дней</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2268"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 xml:space="preserve">В случае выявления нарушений </w:t>
            </w:r>
            <w:proofErr w:type="gramStart"/>
            <w:r w:rsidRPr="00615CCB">
              <w:rPr>
                <w:rFonts w:ascii="Times New Roman" w:hAnsi="Times New Roman" w:cs="Times New Roman"/>
                <w:bCs/>
                <w:sz w:val="20"/>
                <w:szCs w:val="20"/>
              </w:rPr>
              <w:t>в</w:t>
            </w:r>
            <w:proofErr w:type="gramEnd"/>
            <w:r w:rsidRPr="00615CCB">
              <w:rPr>
                <w:rFonts w:ascii="Times New Roman" w:hAnsi="Times New Roman" w:cs="Times New Roman"/>
                <w:bCs/>
                <w:sz w:val="20"/>
                <w:szCs w:val="20"/>
              </w:rPr>
              <w:t xml:space="preserve"> представленных необходимых</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документов (сведений из документов), не исправления</w:t>
            </w:r>
            <w:r>
              <w:rPr>
                <w:rFonts w:ascii="Times New Roman" w:hAnsi="Times New Roman" w:cs="Times New Roman"/>
                <w:bCs/>
                <w:sz w:val="20"/>
                <w:szCs w:val="20"/>
              </w:rPr>
              <w:t xml:space="preserve"> выявленных н</w:t>
            </w:r>
            <w:r w:rsidRPr="00615CCB">
              <w:rPr>
                <w:rFonts w:ascii="Times New Roman" w:hAnsi="Times New Roman" w:cs="Times New Roman"/>
                <w:bCs/>
                <w:sz w:val="20"/>
                <w:szCs w:val="20"/>
              </w:rPr>
              <w:t>арушений,</w:t>
            </w:r>
            <w:r>
              <w:rPr>
                <w:rFonts w:ascii="Times New Roman" w:hAnsi="Times New Roman" w:cs="Times New Roman"/>
                <w:bCs/>
                <w:sz w:val="20"/>
                <w:szCs w:val="20"/>
              </w:rPr>
              <w:t xml:space="preserve"> </w:t>
            </w:r>
            <w:r w:rsidRPr="00615CCB">
              <w:rPr>
                <w:rFonts w:ascii="Times New Roman" w:hAnsi="Times New Roman" w:cs="Times New Roman"/>
                <w:bCs/>
                <w:sz w:val="20"/>
                <w:szCs w:val="20"/>
              </w:rPr>
              <w:t>формирование и</w:t>
            </w:r>
            <w:r>
              <w:rPr>
                <w:rFonts w:ascii="Times New Roman" w:hAnsi="Times New Roman" w:cs="Times New Roman"/>
                <w:bCs/>
                <w:sz w:val="20"/>
                <w:szCs w:val="20"/>
              </w:rPr>
              <w:t xml:space="preserve"> </w:t>
            </w:r>
            <w:r w:rsidRPr="00615CCB">
              <w:rPr>
                <w:rFonts w:ascii="Times New Roman" w:hAnsi="Times New Roman" w:cs="Times New Roman"/>
                <w:bCs/>
                <w:sz w:val="20"/>
                <w:szCs w:val="20"/>
              </w:rPr>
              <w:t>направление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заявителю в электронной форме в личный кабинет на ЕПГУ</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уведомления о возврате документов, необходимых для</w:t>
            </w:r>
            <w:r>
              <w:rPr>
                <w:rFonts w:ascii="Times New Roman" w:hAnsi="Times New Roman" w:cs="Times New Roman"/>
                <w:bCs/>
                <w:sz w:val="20"/>
                <w:szCs w:val="20"/>
              </w:rPr>
              <w:t xml:space="preserve"> </w:t>
            </w:r>
            <w:r w:rsidRPr="00615CCB">
              <w:rPr>
                <w:rFonts w:ascii="Times New Roman" w:hAnsi="Times New Roman" w:cs="Times New Roman"/>
                <w:bCs/>
                <w:sz w:val="20"/>
                <w:szCs w:val="20"/>
              </w:rPr>
              <w:t xml:space="preserve">предоставления муниципальной услуги, с указанием </w:t>
            </w:r>
            <w:r w:rsidRPr="00615CCB">
              <w:rPr>
                <w:rFonts w:ascii="Times New Roman" w:hAnsi="Times New Roman" w:cs="Times New Roman"/>
                <w:bCs/>
                <w:sz w:val="20"/>
                <w:szCs w:val="20"/>
              </w:rPr>
              <w:lastRenderedPageBreak/>
              <w:t>причин отказа</w:t>
            </w:r>
          </w:p>
        </w:tc>
        <w:tc>
          <w:tcPr>
            <w:tcW w:w="113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268"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В случае отсутствия оснований для возврата документов,</w:t>
            </w:r>
            <w:r>
              <w:rPr>
                <w:rFonts w:ascii="Times New Roman" w:hAnsi="Times New Roman" w:cs="Times New Roman"/>
                <w:bCs/>
                <w:sz w:val="20"/>
                <w:szCs w:val="20"/>
              </w:rPr>
              <w:t xml:space="preserve"> </w:t>
            </w:r>
            <w:r w:rsidRPr="00615CCB">
              <w:rPr>
                <w:rFonts w:ascii="Times New Roman" w:hAnsi="Times New Roman" w:cs="Times New Roman"/>
                <w:bCs/>
                <w:sz w:val="20"/>
                <w:szCs w:val="20"/>
              </w:rPr>
              <w:t>предусмотренных пунктом 2.12</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регламента,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регистрация заявления в</w:t>
            </w:r>
            <w:r>
              <w:rPr>
                <w:rFonts w:ascii="Times New Roman" w:hAnsi="Times New Roman" w:cs="Times New Roman"/>
                <w:bCs/>
                <w:sz w:val="20"/>
                <w:szCs w:val="20"/>
              </w:rPr>
              <w:t xml:space="preserve"> </w:t>
            </w:r>
            <w:r w:rsidRPr="00615CCB">
              <w:rPr>
                <w:rFonts w:ascii="Times New Roman" w:hAnsi="Times New Roman" w:cs="Times New Roman"/>
                <w:bCs/>
                <w:sz w:val="20"/>
                <w:szCs w:val="20"/>
              </w:rPr>
              <w:t>электронной базе данных по учету документов</w:t>
            </w:r>
          </w:p>
        </w:tc>
        <w:tc>
          <w:tcPr>
            <w:tcW w:w="1134"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1 рабочий день</w:t>
            </w:r>
          </w:p>
        </w:tc>
        <w:tc>
          <w:tcPr>
            <w:tcW w:w="2268"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proofErr w:type="gramStart"/>
            <w:r w:rsidRPr="00615CCB">
              <w:rPr>
                <w:rFonts w:ascii="Times New Roman" w:hAnsi="Times New Roman" w:cs="Times New Roman"/>
                <w:bCs/>
                <w:sz w:val="20"/>
                <w:szCs w:val="20"/>
              </w:rPr>
              <w:t>ответственное</w:t>
            </w:r>
            <w:proofErr w:type="gramEnd"/>
            <w:r>
              <w:rPr>
                <w:rFonts w:ascii="Times New Roman" w:hAnsi="Times New Roman" w:cs="Times New Roman"/>
                <w:bCs/>
                <w:sz w:val="20"/>
                <w:szCs w:val="20"/>
              </w:rPr>
              <w:t xml:space="preserve"> </w:t>
            </w:r>
            <w:r w:rsidRPr="00615CCB">
              <w:rPr>
                <w:rFonts w:ascii="Times New Roman" w:hAnsi="Times New Roman" w:cs="Times New Roman"/>
                <w:bCs/>
                <w:sz w:val="20"/>
                <w:szCs w:val="20"/>
              </w:rPr>
              <w:t>за регистрацию</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корреспонденции</w:t>
            </w:r>
          </w:p>
        </w:tc>
        <w:tc>
          <w:tcPr>
            <w:tcW w:w="1843"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Уполномоченный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орган/ГИС</w:t>
            </w:r>
          </w:p>
        </w:tc>
        <w:tc>
          <w:tcPr>
            <w:tcW w:w="1559" w:type="dxa"/>
            <w:gridSpan w:val="2"/>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Проверка заявления и документов, представленных для получения муниципальной услуги</w:t>
            </w:r>
          </w:p>
        </w:tc>
        <w:tc>
          <w:tcPr>
            <w:tcW w:w="1134"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268"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proofErr w:type="gramStart"/>
            <w:r w:rsidRPr="00615CCB">
              <w:rPr>
                <w:rFonts w:ascii="Times New Roman" w:hAnsi="Times New Roman" w:cs="Times New Roman"/>
                <w:bCs/>
                <w:sz w:val="20"/>
                <w:szCs w:val="20"/>
              </w:rPr>
              <w:t>ответственное</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за предоставление муниципальной услуги</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Уполномоченный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орган/ГИС</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Направленное заявителю электронное сообщение о приеме заявления к</w:t>
            </w:r>
            <w:r>
              <w:rPr>
                <w:rFonts w:ascii="Times New Roman" w:hAnsi="Times New Roman" w:cs="Times New Roman"/>
                <w:bCs/>
                <w:sz w:val="20"/>
                <w:szCs w:val="20"/>
              </w:rPr>
              <w:t xml:space="preserve"> </w:t>
            </w:r>
            <w:r w:rsidRPr="00615CCB">
              <w:rPr>
                <w:rFonts w:ascii="Times New Roman" w:hAnsi="Times New Roman" w:cs="Times New Roman"/>
                <w:bCs/>
                <w:sz w:val="20"/>
                <w:szCs w:val="20"/>
              </w:rPr>
              <w:t>рассмотрению либо</w:t>
            </w:r>
            <w:r>
              <w:rPr>
                <w:rFonts w:ascii="Times New Roman" w:hAnsi="Times New Roman" w:cs="Times New Roman"/>
                <w:bCs/>
                <w:sz w:val="20"/>
                <w:szCs w:val="20"/>
              </w:rPr>
              <w:t xml:space="preserve"> </w:t>
            </w:r>
            <w:r w:rsidRPr="00615CCB">
              <w:rPr>
                <w:rFonts w:ascii="Times New Roman" w:hAnsi="Times New Roman" w:cs="Times New Roman"/>
                <w:bCs/>
                <w:sz w:val="20"/>
                <w:szCs w:val="20"/>
              </w:rPr>
              <w:t>отказа в приеме заявления к рассмотрению</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Направление заявителю</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электронного сообщения о приеме заявления к рассмотрению либо о</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 xml:space="preserve">возврате документом </w:t>
            </w:r>
            <w:proofErr w:type="gramStart"/>
            <w:r w:rsidRPr="00615CCB">
              <w:rPr>
                <w:rFonts w:ascii="Times New Roman" w:hAnsi="Times New Roman" w:cs="Times New Roman"/>
                <w:bCs/>
                <w:sz w:val="20"/>
                <w:szCs w:val="20"/>
              </w:rPr>
              <w:t>с</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обоснованием возврата</w:t>
            </w:r>
          </w:p>
        </w:tc>
        <w:tc>
          <w:tcPr>
            <w:tcW w:w="1134"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268"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Наличие/отсутствие оснований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для возврата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документов,</w:t>
            </w:r>
          </w:p>
          <w:p w:rsidR="00595586" w:rsidRPr="00615CCB" w:rsidRDefault="00595586" w:rsidP="00317BE7">
            <w:pPr>
              <w:autoSpaceDE w:val="0"/>
              <w:autoSpaceDN w:val="0"/>
              <w:adjustRightInd w:val="0"/>
              <w:jc w:val="left"/>
              <w:rPr>
                <w:rFonts w:ascii="Times New Roman" w:hAnsi="Times New Roman" w:cs="Times New Roman"/>
                <w:bCs/>
                <w:sz w:val="20"/>
                <w:szCs w:val="20"/>
              </w:rPr>
            </w:pPr>
            <w:proofErr w:type="gramStart"/>
            <w:r w:rsidRPr="00615CCB">
              <w:rPr>
                <w:rFonts w:ascii="Times New Roman" w:hAnsi="Times New Roman" w:cs="Times New Roman"/>
                <w:bCs/>
                <w:sz w:val="20"/>
                <w:szCs w:val="20"/>
              </w:rPr>
              <w:t>предусмотренных</w:t>
            </w:r>
            <w:proofErr w:type="gramEnd"/>
            <w:r w:rsidRPr="00615CCB">
              <w:rPr>
                <w:rFonts w:ascii="Times New Roman" w:hAnsi="Times New Roman" w:cs="Times New Roman"/>
                <w:bCs/>
                <w:sz w:val="20"/>
                <w:szCs w:val="20"/>
              </w:rPr>
              <w:t xml:space="preserve"> пунктом 2.12</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регламента</w:t>
            </w:r>
          </w:p>
        </w:tc>
        <w:tc>
          <w:tcPr>
            <w:tcW w:w="2977"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2. Получение сведений посредством СМЭВ</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Пакет зарегистрированных документов,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поступивших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должностному лицу, ответственному </w:t>
            </w:r>
            <w:proofErr w:type="gramStart"/>
            <w:r w:rsidRPr="00986621">
              <w:rPr>
                <w:rFonts w:ascii="Times New Roman" w:hAnsi="Times New Roman" w:cs="Times New Roman"/>
                <w:bCs/>
                <w:sz w:val="20"/>
                <w:szCs w:val="20"/>
              </w:rPr>
              <w:t>за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w:t>
            </w:r>
            <w:proofErr w:type="gramStart"/>
            <w:r w:rsidRPr="00986621">
              <w:rPr>
                <w:rFonts w:ascii="Times New Roman" w:hAnsi="Times New Roman" w:cs="Times New Roman"/>
                <w:bCs/>
                <w:sz w:val="20"/>
                <w:szCs w:val="20"/>
              </w:rPr>
              <w:t>межведомственных</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запросов в органы и организации, указанные в пункте 2.3 Административного регламента</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7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Лицо Уполномоченного органа, ответственное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 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орган/ГИС/ СМЭВ</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Наличие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необходимых для</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предоставлени</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государственно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находящихся в</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распоряжении</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государственнх</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(организаций)</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w:t>
            </w:r>
            <w:r>
              <w:rPr>
                <w:rFonts w:ascii="Times New Roman" w:hAnsi="Times New Roman" w:cs="Times New Roman"/>
                <w:bCs/>
                <w:sz w:val="20"/>
                <w:szCs w:val="20"/>
              </w:rPr>
              <w:t xml:space="preserve"> </w:t>
            </w:r>
            <w:proofErr w:type="gramStart"/>
            <w:r w:rsidRPr="00986621">
              <w:rPr>
                <w:rFonts w:ascii="Times New Roman" w:hAnsi="Times New Roman" w:cs="Times New Roman"/>
                <w:bCs/>
                <w:sz w:val="20"/>
                <w:szCs w:val="20"/>
              </w:rPr>
              <w:t>межведомственного</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запроса в органы</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(организации),</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предоставляющие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документы (сведения),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предусмотренные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пунктами 2.10.</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Административного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регламента, в том числе с использованием СМЭВ</w:t>
            </w: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Получение ответов </w:t>
            </w:r>
            <w:proofErr w:type="gramStart"/>
            <w:r w:rsidRPr="00986621">
              <w:rPr>
                <w:rFonts w:ascii="Times New Roman" w:hAnsi="Times New Roman" w:cs="Times New Roman"/>
                <w:bCs/>
                <w:sz w:val="20"/>
                <w:szCs w:val="20"/>
              </w:rPr>
              <w:t>на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межведомственные запросы,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формирование полного комплекта документов</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5 рабочих дней</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 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/ГИС/ СМЭВ</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Получение документов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(сведений), необходимых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для 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3. Оповещение правообладателей</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vertAlign w:val="superscript"/>
              </w:rPr>
            </w:pPr>
            <w:proofErr w:type="spellStart"/>
            <w:r w:rsidRPr="00986621">
              <w:rPr>
                <w:rFonts w:ascii="Times New Roman" w:hAnsi="Times New Roman" w:cs="Times New Roman"/>
                <w:bCs/>
                <w:sz w:val="20"/>
                <w:szCs w:val="20"/>
              </w:rPr>
              <w:t>Оповещание</w:t>
            </w:r>
            <w:proofErr w:type="spellEnd"/>
            <w:r w:rsidRPr="00986621">
              <w:rPr>
                <w:rFonts w:ascii="Times New Roman" w:hAnsi="Times New Roman" w:cs="Times New Roman"/>
                <w:bCs/>
                <w:sz w:val="20"/>
                <w:szCs w:val="20"/>
              </w:rPr>
              <w:t xml:space="preserve"> правообладателей</w:t>
            </w:r>
            <w:proofErr w:type="gramStart"/>
            <w:r w:rsidRPr="00986621">
              <w:rPr>
                <w:rFonts w:ascii="Times New Roman" w:hAnsi="Times New Roman" w:cs="Times New Roman"/>
                <w:bCs/>
                <w:sz w:val="20"/>
                <w:szCs w:val="20"/>
                <w:vertAlign w:val="superscript"/>
              </w:rPr>
              <w:t>2</w:t>
            </w:r>
            <w:proofErr w:type="gramEnd"/>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Извещение правообладателей</w:t>
            </w:r>
            <w:r w:rsidRPr="00986621">
              <w:rPr>
                <w:rFonts w:ascii="Times New Roman" w:hAnsi="Times New Roman" w:cs="Times New Roman"/>
                <w:bCs/>
                <w:sz w:val="20"/>
                <w:szCs w:val="20"/>
                <w:vertAlign w:val="superscript"/>
              </w:rPr>
              <w:t>3</w:t>
            </w: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Не менее 30 </w:t>
            </w:r>
            <w:r w:rsidRPr="00986621">
              <w:rPr>
                <w:rFonts w:ascii="Times New Roman" w:hAnsi="Times New Roman" w:cs="Times New Roman"/>
                <w:bCs/>
                <w:sz w:val="20"/>
                <w:szCs w:val="20"/>
              </w:rPr>
              <w:lastRenderedPageBreak/>
              <w:t>календарных дней</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 xml:space="preserve">Должностное лицо Уполномоченного </w:t>
            </w:r>
            <w:r w:rsidRPr="00986621">
              <w:rPr>
                <w:rFonts w:ascii="Times New Roman" w:hAnsi="Times New Roman" w:cs="Times New Roman"/>
                <w:bCs/>
                <w:sz w:val="20"/>
                <w:szCs w:val="20"/>
              </w:rPr>
              <w:lastRenderedPageBreak/>
              <w:t>органа, ответственное  за предоставление муниципальной услуги</w:t>
            </w: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/ГИС</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Разосланы оповещения правообладателям о возможном </w:t>
            </w:r>
            <w:r w:rsidRPr="00986621">
              <w:rPr>
                <w:rFonts w:ascii="Times New Roman" w:hAnsi="Times New Roman" w:cs="Times New Roman"/>
                <w:bCs/>
                <w:sz w:val="20"/>
                <w:szCs w:val="20"/>
              </w:rPr>
              <w:lastRenderedPageBreak/>
              <w:t>установлении сервитута</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Подача правообладателями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заявления об учете их прав</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От 30</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 xml:space="preserve">Календарных дней </w:t>
            </w:r>
            <w:proofErr w:type="gramStart"/>
            <w:r w:rsidRPr="00986621">
              <w:rPr>
                <w:rFonts w:ascii="Times New Roman" w:hAnsi="Times New Roman" w:cs="Times New Roman"/>
                <w:bCs/>
                <w:sz w:val="20"/>
                <w:szCs w:val="20"/>
              </w:rPr>
              <w:t>до</w:t>
            </w:r>
            <w:proofErr w:type="gramEnd"/>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45</w:t>
            </w:r>
          </w:p>
          <w:p w:rsidR="00595586" w:rsidRPr="00986621" w:rsidRDefault="00595586" w:rsidP="00317BE7">
            <w:pPr>
              <w:autoSpaceDE w:val="0"/>
              <w:autoSpaceDN w:val="0"/>
              <w:adjustRightInd w:val="0"/>
              <w:jc w:val="center"/>
              <w:rPr>
                <w:rFonts w:ascii="Times New Roman" w:hAnsi="Times New Roman" w:cs="Times New Roman"/>
                <w:bCs/>
                <w:sz w:val="20"/>
                <w:szCs w:val="20"/>
              </w:rPr>
            </w:pPr>
            <w:proofErr w:type="gramStart"/>
            <w:r w:rsidRPr="00986621">
              <w:rPr>
                <w:rFonts w:ascii="Times New Roman" w:hAnsi="Times New Roman" w:cs="Times New Roman"/>
                <w:bCs/>
                <w:sz w:val="20"/>
                <w:szCs w:val="20"/>
              </w:rPr>
              <w:t>Календарных  дней</w:t>
            </w:r>
            <w:r w:rsidRPr="00986621">
              <w:rPr>
                <w:rFonts w:ascii="Times New Roman" w:hAnsi="Times New Roman" w:cs="Times New Roman"/>
                <w:bCs/>
                <w:sz w:val="20"/>
                <w:szCs w:val="20"/>
                <w:vertAlign w:val="superscript"/>
              </w:rPr>
              <w:t>5</w:t>
            </w:r>
            <w:r w:rsidRPr="00986621">
              <w:rPr>
                <w:rFonts w:ascii="Times New Roman" w:hAnsi="Times New Roman" w:cs="Times New Roman"/>
                <w:bCs/>
                <w:sz w:val="20"/>
                <w:szCs w:val="20"/>
              </w:rPr>
              <w:t>)</w:t>
            </w:r>
            <w:r w:rsidRPr="00986621">
              <w:rPr>
                <w:rFonts w:ascii="Times New Roman" w:hAnsi="Times New Roman" w:cs="Times New Roman"/>
                <w:bCs/>
                <w:sz w:val="20"/>
                <w:szCs w:val="20"/>
                <w:vertAlign w:val="superscript"/>
              </w:rPr>
              <w:t>19</w:t>
            </w:r>
            <w:proofErr w:type="gramEnd"/>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/ГИС</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Получены заявления об</w:t>
            </w:r>
            <w:r>
              <w:rPr>
                <w:rFonts w:ascii="Times New Roman" w:hAnsi="Times New Roman" w:cs="Times New Roman"/>
                <w:bCs/>
                <w:sz w:val="20"/>
                <w:szCs w:val="20"/>
              </w:rPr>
              <w:t xml:space="preserve"> </w:t>
            </w:r>
            <w:r w:rsidRPr="00986621">
              <w:rPr>
                <w:rFonts w:ascii="Times New Roman" w:hAnsi="Times New Roman" w:cs="Times New Roman"/>
                <w:bCs/>
                <w:sz w:val="20"/>
                <w:szCs w:val="20"/>
              </w:rPr>
              <w:t>учете прав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правообладателей</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4. Рассмотрение документов и сведений</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Пакет</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Зарегистрированных документов,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поступивших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должностному лицу, ответственному </w:t>
            </w:r>
            <w:proofErr w:type="gramStart"/>
            <w:r w:rsidRPr="00986621">
              <w:rPr>
                <w:rFonts w:ascii="Times New Roman" w:hAnsi="Times New Roman" w:cs="Times New Roman"/>
                <w:bCs/>
                <w:sz w:val="20"/>
                <w:szCs w:val="20"/>
              </w:rPr>
              <w:t>за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услуги</w:t>
            </w: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До 2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 Уполномоченного органа, 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1843"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орган) /</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ГИС</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Наличие или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отсутствие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оснований </w:t>
            </w:r>
            <w:proofErr w:type="gramStart"/>
            <w:r w:rsidRPr="00986621">
              <w:rPr>
                <w:rFonts w:ascii="Times New Roman" w:hAnsi="Times New Roman" w:cs="Times New Roman"/>
                <w:bCs/>
                <w:sz w:val="20"/>
                <w:szCs w:val="20"/>
              </w:rPr>
              <w:t>для</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предоставлени</w:t>
            </w:r>
            <w:proofErr w:type="spellEnd"/>
            <w:r w:rsidRPr="00986621">
              <w:rPr>
                <w:rFonts w:ascii="Times New Roman" w:hAnsi="Times New Roman" w:cs="Times New Roman"/>
                <w:bCs/>
                <w:sz w:val="20"/>
                <w:szCs w:val="20"/>
              </w:rPr>
              <w:t xml:space="preserve"> муниципальной услуги</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Подготовка проекта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5. Принятие решения о предоставлении услуги</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Проект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государственной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Принятие решения 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предоставления </w:t>
            </w:r>
            <w:proofErr w:type="gramStart"/>
            <w:r w:rsidRPr="00986621">
              <w:rPr>
                <w:rFonts w:ascii="Times New Roman" w:hAnsi="Times New Roman" w:cs="Times New Roman"/>
                <w:bCs/>
                <w:sz w:val="20"/>
                <w:szCs w:val="20"/>
              </w:rPr>
              <w:t>государственной</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(муниципальной) услуги или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отказе</w:t>
            </w:r>
            <w:proofErr w:type="gramEnd"/>
            <w:r w:rsidRPr="00986621">
              <w:rPr>
                <w:rFonts w:ascii="Times New Roman" w:hAnsi="Times New Roman" w:cs="Times New Roman"/>
                <w:bCs/>
                <w:sz w:val="20"/>
                <w:szCs w:val="20"/>
              </w:rPr>
              <w:t xml:space="preserve"> в предоставлении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день</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рассмотрения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документо</w:t>
            </w:r>
            <w:r w:rsidR="003047C5">
              <w:rPr>
                <w:rFonts w:ascii="Times New Roman" w:hAnsi="Times New Roman" w:cs="Times New Roman"/>
                <w:bCs/>
                <w:sz w:val="20"/>
                <w:szCs w:val="20"/>
              </w:rPr>
              <w:t>в</w:t>
            </w:r>
            <w:r w:rsidRPr="00986621">
              <w:rPr>
                <w:rFonts w:ascii="Times New Roman" w:hAnsi="Times New Roman" w:cs="Times New Roman"/>
                <w:bCs/>
                <w:sz w:val="20"/>
                <w:szCs w:val="20"/>
              </w:rPr>
              <w:t xml:space="preserve"> и</w:t>
            </w:r>
            <w:r>
              <w:rPr>
                <w:rFonts w:ascii="Times New Roman" w:hAnsi="Times New Roman" w:cs="Times New Roman"/>
                <w:bCs/>
                <w:sz w:val="20"/>
                <w:szCs w:val="20"/>
              </w:rPr>
              <w:t xml:space="preserve"> </w:t>
            </w:r>
            <w:r w:rsidRPr="00986621">
              <w:rPr>
                <w:rFonts w:ascii="Times New Roman" w:hAnsi="Times New Roman" w:cs="Times New Roman"/>
                <w:bCs/>
                <w:sz w:val="20"/>
                <w:szCs w:val="20"/>
              </w:rPr>
              <w:t>сведений</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roofErr w:type="gramEnd"/>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муниципаль</w:t>
            </w:r>
            <w:r w:rsidR="00595586" w:rsidRPr="00986621">
              <w:rPr>
                <w:rFonts w:ascii="Times New Roman" w:hAnsi="Times New Roman" w:cs="Times New Roman"/>
                <w:bCs/>
                <w:sz w:val="20"/>
                <w:szCs w:val="20"/>
              </w:rPr>
              <w:t>ной</w:t>
            </w:r>
            <w:r w:rsidR="00595586">
              <w:rPr>
                <w:rFonts w:ascii="Times New Roman" w:hAnsi="Times New Roman" w:cs="Times New Roman"/>
                <w:bCs/>
                <w:sz w:val="20"/>
                <w:szCs w:val="20"/>
              </w:rPr>
              <w:t xml:space="preserve"> </w:t>
            </w:r>
            <w:r w:rsidR="00595586"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Руководитель</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w:t>
            </w:r>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 xml:space="preserve">Органа </w:t>
            </w:r>
            <w:r w:rsidR="00595586" w:rsidRPr="00986621">
              <w:rPr>
                <w:rFonts w:ascii="Times New Roman" w:hAnsi="Times New Roman" w:cs="Times New Roman"/>
                <w:bCs/>
                <w:sz w:val="20"/>
                <w:szCs w:val="20"/>
              </w:rPr>
              <w:t>или иное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уполномоченное им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 ГИС</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r>
              <w:rPr>
                <w:rFonts w:ascii="Times New Roman" w:hAnsi="Times New Roman" w:cs="Times New Roman"/>
                <w:bCs/>
                <w:sz w:val="20"/>
                <w:szCs w:val="20"/>
              </w:rPr>
              <w:t xml:space="preserve"> </w:t>
            </w: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по форме, приведенной в Приложении № 1 </w:t>
            </w:r>
            <w:proofErr w:type="gramStart"/>
            <w:r w:rsidRPr="00986621">
              <w:rPr>
                <w:rFonts w:ascii="Times New Roman" w:hAnsi="Times New Roman" w:cs="Times New Roman"/>
                <w:bCs/>
                <w:sz w:val="20"/>
                <w:szCs w:val="20"/>
              </w:rPr>
              <w:t>к</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Административному</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регламенту, </w:t>
            </w:r>
            <w:proofErr w:type="gramStart"/>
            <w:r w:rsidRPr="00986621">
              <w:rPr>
                <w:rFonts w:ascii="Times New Roman" w:hAnsi="Times New Roman" w:cs="Times New Roman"/>
                <w:bCs/>
                <w:sz w:val="20"/>
                <w:szCs w:val="20"/>
              </w:rPr>
              <w:t>подписанный</w:t>
            </w:r>
            <w:proofErr w:type="gramEnd"/>
            <w:r w:rsidRPr="00986621">
              <w:rPr>
                <w:rFonts w:ascii="Times New Roman" w:hAnsi="Times New Roman" w:cs="Times New Roman"/>
                <w:bCs/>
                <w:sz w:val="20"/>
                <w:szCs w:val="20"/>
              </w:rPr>
              <w:t xml:space="preserve"> усиленной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квалифицированной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подписью руководителя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 или иного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уполномоченного им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Уведомление об отказе в предоставлении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Муниципальной услуги, </w:t>
            </w:r>
            <w:proofErr w:type="gramStart"/>
            <w:r w:rsidRPr="00986621">
              <w:rPr>
                <w:rFonts w:ascii="Times New Roman" w:hAnsi="Times New Roman" w:cs="Times New Roman"/>
                <w:bCs/>
                <w:sz w:val="20"/>
                <w:szCs w:val="20"/>
              </w:rPr>
              <w:t>приведенное</w:t>
            </w:r>
            <w:proofErr w:type="gramEnd"/>
            <w:r w:rsidRPr="00986621">
              <w:rPr>
                <w:rFonts w:ascii="Times New Roman" w:hAnsi="Times New Roman" w:cs="Times New Roman"/>
                <w:bCs/>
                <w:sz w:val="20"/>
                <w:szCs w:val="20"/>
              </w:rPr>
              <w:t xml:space="preserve">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Приложении № 2 к</w:t>
            </w:r>
            <w:r>
              <w:rPr>
                <w:rFonts w:ascii="Times New Roman" w:hAnsi="Times New Roman" w:cs="Times New Roman"/>
                <w:bCs/>
                <w:sz w:val="20"/>
                <w:szCs w:val="20"/>
              </w:rPr>
              <w:t xml:space="preserve"> </w:t>
            </w:r>
            <w:r w:rsidRPr="00986621">
              <w:rPr>
                <w:rFonts w:ascii="Times New Roman" w:hAnsi="Times New Roman" w:cs="Times New Roman"/>
                <w:bCs/>
                <w:sz w:val="20"/>
                <w:szCs w:val="20"/>
              </w:rPr>
              <w:t>Административному</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регламенту</w:t>
            </w:r>
            <w:proofErr w:type="gramStart"/>
            <w:r w:rsidRPr="00986621">
              <w:rPr>
                <w:rFonts w:ascii="Times New Roman" w:hAnsi="Times New Roman" w:cs="Times New Roman"/>
                <w:bCs/>
                <w:sz w:val="20"/>
                <w:szCs w:val="20"/>
              </w:rPr>
              <w:t>,п</w:t>
            </w:r>
            <w:proofErr w:type="gramEnd"/>
            <w:r w:rsidRPr="00986621">
              <w:rPr>
                <w:rFonts w:ascii="Times New Roman" w:hAnsi="Times New Roman" w:cs="Times New Roman"/>
                <w:bCs/>
                <w:sz w:val="20"/>
                <w:szCs w:val="20"/>
              </w:rPr>
              <w:t>одписанный</w:t>
            </w:r>
            <w:proofErr w:type="spellEnd"/>
            <w:r w:rsidRPr="00986621">
              <w:rPr>
                <w:rFonts w:ascii="Times New Roman" w:hAnsi="Times New Roman" w:cs="Times New Roman"/>
                <w:bCs/>
                <w:sz w:val="20"/>
                <w:szCs w:val="20"/>
              </w:rPr>
              <w:t xml:space="preserve"> усиленной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квалифицированной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подписью руководителя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Уполномоченного органа или </w:t>
            </w:r>
            <w:r w:rsidRPr="00986621">
              <w:rPr>
                <w:rFonts w:ascii="Times New Roman" w:hAnsi="Times New Roman" w:cs="Times New Roman"/>
                <w:bCs/>
                <w:sz w:val="20"/>
                <w:szCs w:val="20"/>
              </w:rPr>
              <w:lastRenderedPageBreak/>
              <w:t>иного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уполномоченного им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лица.</w:t>
            </w: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 в многофункциональный центр</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результата муниципальной услуги, указанного в пункте 2.5</w:t>
            </w:r>
          </w:p>
          <w:p w:rsidR="00595586" w:rsidRPr="00986621" w:rsidRDefault="00595586" w:rsidP="00317BE7">
            <w:pPr>
              <w:autoSpaceDE w:val="0"/>
              <w:autoSpaceDN w:val="0"/>
              <w:adjustRightInd w:val="0"/>
              <w:jc w:val="left"/>
              <w:rPr>
                <w:rFonts w:ascii="Times New Roman" w:hAnsi="Times New Roman" w:cs="Times New Roman"/>
                <w:bCs/>
                <w:i/>
                <w:iCs/>
                <w:sz w:val="20"/>
                <w:szCs w:val="20"/>
              </w:rPr>
            </w:pPr>
            <w:r w:rsidRPr="00986621">
              <w:rPr>
                <w:rFonts w:ascii="Times New Roman" w:hAnsi="Times New Roman" w:cs="Times New Roman"/>
                <w:bCs/>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86621">
              <w:rPr>
                <w:rFonts w:ascii="Times New Roman" w:hAnsi="Times New Roman" w:cs="Times New Roman"/>
                <w:bCs/>
                <w:i/>
                <w:iCs/>
                <w:sz w:val="20"/>
                <w:szCs w:val="20"/>
              </w:rPr>
              <w:t xml:space="preserve">в </w:t>
            </w:r>
            <w:proofErr w:type="spellStart"/>
            <w:r w:rsidRPr="00986621">
              <w:rPr>
                <w:rFonts w:ascii="Times New Roman" w:hAnsi="Times New Roman" w:cs="Times New Roman"/>
                <w:bCs/>
                <w:i/>
                <w:iCs/>
                <w:sz w:val="20"/>
                <w:szCs w:val="20"/>
              </w:rPr>
              <w:t>случае</w:t>
            </w:r>
            <w:proofErr w:type="gramStart"/>
            <w:r w:rsidRPr="00986621">
              <w:rPr>
                <w:rFonts w:ascii="Times New Roman" w:hAnsi="Times New Roman" w:cs="Times New Roman"/>
                <w:bCs/>
                <w:i/>
                <w:iCs/>
                <w:sz w:val="20"/>
                <w:szCs w:val="20"/>
              </w:rPr>
              <w:t>,е</w:t>
            </w:r>
            <w:proofErr w:type="gramEnd"/>
            <w:r w:rsidRPr="00986621">
              <w:rPr>
                <w:rFonts w:ascii="Times New Roman" w:hAnsi="Times New Roman" w:cs="Times New Roman"/>
                <w:bCs/>
                <w:i/>
                <w:iCs/>
                <w:sz w:val="20"/>
                <w:szCs w:val="20"/>
              </w:rPr>
              <w:t>сли</w:t>
            </w:r>
            <w:proofErr w:type="spellEnd"/>
            <w:r w:rsidRPr="00986621">
              <w:rPr>
                <w:rFonts w:ascii="Times New Roman" w:hAnsi="Times New Roman" w:cs="Times New Roman"/>
                <w:bCs/>
                <w:i/>
                <w:iCs/>
                <w:sz w:val="20"/>
                <w:szCs w:val="20"/>
              </w:rPr>
              <w:t xml:space="preserve"> предусмотрено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i/>
                <w:iCs/>
                <w:sz w:val="20"/>
                <w:szCs w:val="20"/>
              </w:rPr>
              <w:t>региональными соглашениями</w:t>
            </w:r>
            <w:r w:rsidRPr="00986621">
              <w:rPr>
                <w:rFonts w:ascii="Times New Roman" w:hAnsi="Times New Roman" w:cs="Times New Roman"/>
                <w:bCs/>
                <w:sz w:val="20"/>
                <w:szCs w:val="20"/>
              </w:rPr>
              <w:t>)</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сроки,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установле</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ные</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соглашением о взаимодействии </w:t>
            </w:r>
            <w:proofErr w:type="gramStart"/>
            <w:r w:rsidRPr="00986621">
              <w:rPr>
                <w:rFonts w:ascii="Times New Roman" w:hAnsi="Times New Roman" w:cs="Times New Roman"/>
                <w:bCs/>
                <w:sz w:val="20"/>
                <w:szCs w:val="20"/>
              </w:rPr>
              <w:t>между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органом 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многофункциональным центром</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муниципаль</w:t>
            </w:r>
            <w:r w:rsidR="00595586" w:rsidRPr="00986621">
              <w:rPr>
                <w:rFonts w:ascii="Times New Roman" w:hAnsi="Times New Roman" w:cs="Times New Roman"/>
                <w:bCs/>
                <w:sz w:val="20"/>
                <w:szCs w:val="20"/>
              </w:rPr>
              <w:t>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АИС МФЦ</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Указание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заявителем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Запросе</w:t>
            </w:r>
            <w:proofErr w:type="gramEnd"/>
            <w:r w:rsidRPr="00986621">
              <w:rPr>
                <w:rFonts w:ascii="Times New Roman" w:hAnsi="Times New Roman" w:cs="Times New Roman"/>
                <w:bCs/>
                <w:sz w:val="20"/>
                <w:szCs w:val="20"/>
              </w:rPr>
              <w:t xml:space="preserve"> способа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выдачи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муниципально</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услуги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многофункциональном </w:t>
            </w:r>
            <w:proofErr w:type="gramStart"/>
            <w:r w:rsidRPr="00986621">
              <w:rPr>
                <w:rFonts w:ascii="Times New Roman" w:hAnsi="Times New Roman" w:cs="Times New Roman"/>
                <w:bCs/>
                <w:sz w:val="20"/>
                <w:szCs w:val="20"/>
              </w:rPr>
              <w:t>центре</w:t>
            </w:r>
            <w:proofErr w:type="gramEnd"/>
            <w:r w:rsidRPr="00986621">
              <w:rPr>
                <w:rFonts w:ascii="Times New Roman" w:hAnsi="Times New Roman" w:cs="Times New Roman"/>
                <w:bCs/>
                <w:sz w:val="20"/>
                <w:szCs w:val="20"/>
              </w:rPr>
              <w:t>, 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также  подача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Запроса </w:t>
            </w:r>
            <w:proofErr w:type="gramStart"/>
            <w:r w:rsidRPr="00986621">
              <w:rPr>
                <w:rFonts w:ascii="Times New Roman" w:hAnsi="Times New Roman" w:cs="Times New Roman"/>
                <w:bCs/>
                <w:sz w:val="20"/>
                <w:szCs w:val="20"/>
              </w:rPr>
              <w:t>через</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многофункциональный центр</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Выдача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заявителю в форме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бумажного документа,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подтверждающего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содержание электронного документа, заверенного печатью</w:t>
            </w:r>
            <w:r>
              <w:rPr>
                <w:rFonts w:ascii="Times New Roman" w:hAnsi="Times New Roman" w:cs="Times New Roman"/>
                <w:bCs/>
                <w:sz w:val="20"/>
                <w:szCs w:val="20"/>
              </w:rPr>
              <w:t xml:space="preserve"> </w:t>
            </w:r>
            <w:r w:rsidRPr="00986621">
              <w:rPr>
                <w:rFonts w:ascii="Times New Roman" w:hAnsi="Times New Roman" w:cs="Times New Roman"/>
                <w:bCs/>
                <w:sz w:val="20"/>
                <w:szCs w:val="20"/>
              </w:rPr>
              <w:t>многофункционального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центра; внесение сведений в ГИС</w:t>
            </w:r>
            <w:r>
              <w:rPr>
                <w:rFonts w:ascii="Times New Roman" w:hAnsi="Times New Roman" w:cs="Times New Roman"/>
                <w:bCs/>
                <w:sz w:val="20"/>
                <w:szCs w:val="20"/>
              </w:rPr>
              <w:t xml:space="preserve"> </w:t>
            </w:r>
            <w:r w:rsidRPr="00986621">
              <w:rPr>
                <w:rFonts w:ascii="Times New Roman" w:hAnsi="Times New Roman" w:cs="Times New Roman"/>
                <w:bCs/>
                <w:sz w:val="20"/>
                <w:szCs w:val="20"/>
              </w:rPr>
              <w:t>о выдаче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заявителю результата предоставления муниципальной услуги в </w:t>
            </w:r>
            <w:proofErr w:type="gramStart"/>
            <w:r w:rsidRPr="00986621">
              <w:rPr>
                <w:rFonts w:ascii="Times New Roman" w:hAnsi="Times New Roman" w:cs="Times New Roman"/>
                <w:bCs/>
                <w:sz w:val="20"/>
                <w:szCs w:val="20"/>
              </w:rPr>
              <w:t>личный</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кабинет на ЕПГУ</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день</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proofErr w:type="gramStart"/>
            <w:r w:rsidRPr="00986621">
              <w:rPr>
                <w:rFonts w:ascii="Times New Roman" w:hAnsi="Times New Roman" w:cs="Times New Roman"/>
                <w:bCs/>
                <w:sz w:val="20"/>
                <w:szCs w:val="20"/>
              </w:rPr>
              <w:t>регистраци</w:t>
            </w:r>
            <w:proofErr w:type="spellEnd"/>
            <w:r w:rsidRPr="00986621">
              <w:rPr>
                <w:rFonts w:ascii="Times New Roman" w:hAnsi="Times New Roman" w:cs="Times New Roman"/>
                <w:bCs/>
                <w:sz w:val="20"/>
                <w:szCs w:val="20"/>
              </w:rPr>
              <w:t xml:space="preserve"> и</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tc>
        <w:tc>
          <w:tcPr>
            <w:tcW w:w="1843"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ГИС</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Муниципальной услуги, направленный заявителю на личный кабинет на ЕПГУ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6. Выдача результата (независимо от выбора заявителя)</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Формирование 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регистрация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услуги, </w:t>
            </w:r>
            <w:proofErr w:type="gramStart"/>
            <w:r w:rsidRPr="00986621">
              <w:rPr>
                <w:rFonts w:ascii="Times New Roman" w:hAnsi="Times New Roman" w:cs="Times New Roman"/>
                <w:bCs/>
                <w:sz w:val="20"/>
                <w:szCs w:val="20"/>
              </w:rPr>
              <w:t>указанного</w:t>
            </w:r>
            <w:proofErr w:type="gramEnd"/>
            <w:r w:rsidRPr="00986621">
              <w:rPr>
                <w:rFonts w:ascii="Times New Roman" w:hAnsi="Times New Roman" w:cs="Times New Roman"/>
                <w:bCs/>
                <w:sz w:val="20"/>
                <w:szCs w:val="20"/>
              </w:rPr>
              <w:t xml:space="preserve"> в</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пункте</w:t>
            </w:r>
            <w:proofErr w:type="gramEnd"/>
            <w:r w:rsidRPr="00986621">
              <w:rPr>
                <w:rFonts w:ascii="Times New Roman" w:hAnsi="Times New Roman" w:cs="Times New Roman"/>
                <w:bCs/>
                <w:sz w:val="20"/>
                <w:szCs w:val="20"/>
              </w:rPr>
              <w:t xml:space="preserve"> 2.5</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Административного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регламента, в форме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электронного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документа в ГИС</w:t>
            </w: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Регистрация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 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После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решения (в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общий срок</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включаетс</w:t>
            </w:r>
            <w:r w:rsidRPr="00986621">
              <w:rPr>
                <w:rFonts w:ascii="Times New Roman" w:hAnsi="Times New Roman" w:cs="Times New Roman"/>
                <w:bCs/>
                <w:sz w:val="20"/>
                <w:szCs w:val="20"/>
              </w:rPr>
              <w:lastRenderedPageBreak/>
              <w:t>я</w:t>
            </w:r>
            <w:proofErr w:type="gramStart"/>
            <w:r w:rsidRPr="00986621">
              <w:rPr>
                <w:rFonts w:ascii="Times New Roman" w:hAnsi="Times New Roman" w:cs="Times New Roman"/>
                <w:bCs/>
                <w:sz w:val="20"/>
                <w:szCs w:val="20"/>
              </w:rPr>
              <w:t xml:space="preserve"> )</w:t>
            </w:r>
            <w:proofErr w:type="gramEnd"/>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ГИС</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Внесение сведений 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конечном </w:t>
            </w:r>
            <w:proofErr w:type="gramStart"/>
            <w:r w:rsidRPr="00986621">
              <w:rPr>
                <w:rFonts w:ascii="Times New Roman" w:hAnsi="Times New Roman" w:cs="Times New Roman"/>
                <w:bCs/>
                <w:sz w:val="20"/>
                <w:szCs w:val="20"/>
              </w:rPr>
              <w:t>результате</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 в многофункциональный центр</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 муниципальной услуги, указанного в пункте 2.4</w:t>
            </w:r>
          </w:p>
          <w:p w:rsidR="00595586" w:rsidRPr="00986621" w:rsidRDefault="00595586" w:rsidP="00317BE7">
            <w:pPr>
              <w:autoSpaceDE w:val="0"/>
              <w:autoSpaceDN w:val="0"/>
              <w:adjustRightInd w:val="0"/>
              <w:jc w:val="left"/>
              <w:rPr>
                <w:rFonts w:ascii="Times New Roman" w:hAnsi="Times New Roman" w:cs="Times New Roman"/>
                <w:bCs/>
                <w:i/>
                <w:iCs/>
                <w:sz w:val="20"/>
                <w:szCs w:val="20"/>
              </w:rPr>
            </w:pPr>
            <w:r w:rsidRPr="00986621">
              <w:rPr>
                <w:rFonts w:ascii="Times New Roman" w:hAnsi="Times New Roman" w:cs="Times New Roman"/>
                <w:bCs/>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86621">
              <w:rPr>
                <w:rFonts w:ascii="Times New Roman" w:hAnsi="Times New Roman" w:cs="Times New Roman"/>
                <w:bCs/>
                <w:i/>
                <w:iCs/>
                <w:sz w:val="20"/>
                <w:szCs w:val="20"/>
              </w:rPr>
              <w:t xml:space="preserve">в </w:t>
            </w:r>
            <w:proofErr w:type="spellStart"/>
            <w:r w:rsidRPr="00986621">
              <w:rPr>
                <w:rFonts w:ascii="Times New Roman" w:hAnsi="Times New Roman" w:cs="Times New Roman"/>
                <w:bCs/>
                <w:i/>
                <w:iCs/>
                <w:sz w:val="20"/>
                <w:szCs w:val="20"/>
              </w:rPr>
              <w:t>случае</w:t>
            </w:r>
            <w:proofErr w:type="gramStart"/>
            <w:r w:rsidRPr="00986621">
              <w:rPr>
                <w:rFonts w:ascii="Times New Roman" w:hAnsi="Times New Roman" w:cs="Times New Roman"/>
                <w:bCs/>
                <w:i/>
                <w:iCs/>
                <w:sz w:val="20"/>
                <w:szCs w:val="20"/>
              </w:rPr>
              <w:t>,е</w:t>
            </w:r>
            <w:proofErr w:type="gramEnd"/>
            <w:r w:rsidRPr="00986621">
              <w:rPr>
                <w:rFonts w:ascii="Times New Roman" w:hAnsi="Times New Roman" w:cs="Times New Roman"/>
                <w:bCs/>
                <w:i/>
                <w:iCs/>
                <w:sz w:val="20"/>
                <w:szCs w:val="20"/>
              </w:rPr>
              <w:t>сли</w:t>
            </w:r>
            <w:proofErr w:type="spellEnd"/>
            <w:r w:rsidRPr="00986621">
              <w:rPr>
                <w:rFonts w:ascii="Times New Roman" w:hAnsi="Times New Roman" w:cs="Times New Roman"/>
                <w:bCs/>
                <w:i/>
                <w:iCs/>
                <w:sz w:val="20"/>
                <w:szCs w:val="20"/>
              </w:rPr>
              <w:t xml:space="preserve"> предусмотрено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i/>
                <w:iCs/>
                <w:sz w:val="20"/>
                <w:szCs w:val="20"/>
              </w:rPr>
              <w:t>региональными соглашениями</w:t>
            </w:r>
            <w:r w:rsidRPr="00986621">
              <w:rPr>
                <w:rFonts w:ascii="Times New Roman" w:hAnsi="Times New Roman" w:cs="Times New Roman"/>
                <w:bCs/>
                <w:sz w:val="20"/>
                <w:szCs w:val="20"/>
              </w:rPr>
              <w:t>)</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сроки,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установленные</w:t>
            </w:r>
            <w:proofErr w:type="gramEnd"/>
            <w:r w:rsidRPr="00986621">
              <w:rPr>
                <w:rFonts w:ascii="Times New Roman" w:hAnsi="Times New Roman" w:cs="Times New Roman"/>
                <w:bCs/>
                <w:sz w:val="20"/>
                <w:szCs w:val="20"/>
              </w:rPr>
              <w:t xml:space="preserve"> соглашением 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взаимодействии </w:t>
            </w:r>
            <w:proofErr w:type="gramStart"/>
            <w:r w:rsidRPr="00986621">
              <w:rPr>
                <w:rFonts w:ascii="Times New Roman" w:hAnsi="Times New Roman" w:cs="Times New Roman"/>
                <w:bCs/>
                <w:sz w:val="20"/>
                <w:szCs w:val="20"/>
              </w:rPr>
              <w:t>между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Уполномоченным органом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многофункциональным центром</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 АИС МФЦ</w:t>
            </w: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Указание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заявителем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Запросе способа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выдачи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муниципальной услуги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многофункциональном </w:t>
            </w:r>
            <w:proofErr w:type="gramStart"/>
            <w:r w:rsidRPr="00986621">
              <w:rPr>
                <w:rFonts w:ascii="Times New Roman" w:hAnsi="Times New Roman" w:cs="Times New Roman"/>
                <w:bCs/>
                <w:sz w:val="20"/>
                <w:szCs w:val="20"/>
              </w:rPr>
              <w:t>центре</w:t>
            </w:r>
            <w:proofErr w:type="gramEnd"/>
            <w:r w:rsidRPr="00986621">
              <w:rPr>
                <w:rFonts w:ascii="Times New Roman" w:hAnsi="Times New Roman" w:cs="Times New Roman"/>
                <w:bCs/>
                <w:sz w:val="20"/>
                <w:szCs w:val="20"/>
              </w:rPr>
              <w:t xml:space="preserve">, а также </w:t>
            </w:r>
            <w:proofErr w:type="spellStart"/>
            <w:r w:rsidRPr="00986621">
              <w:rPr>
                <w:rFonts w:ascii="Times New Roman" w:hAnsi="Times New Roman" w:cs="Times New Roman"/>
                <w:bCs/>
                <w:sz w:val="20"/>
                <w:szCs w:val="20"/>
              </w:rPr>
              <w:t>одача</w:t>
            </w:r>
            <w:proofErr w:type="spellEnd"/>
            <w:r w:rsidRPr="00986621">
              <w:rPr>
                <w:rFonts w:ascii="Times New Roman" w:hAnsi="Times New Roman" w:cs="Times New Roman"/>
                <w:bCs/>
                <w:sz w:val="20"/>
                <w:szCs w:val="20"/>
              </w:rPr>
              <w:t xml:space="preserve"> Запроса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через</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многофункциональный центр</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Выдача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заявителю в форме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бумажного документа,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подтверждающего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содержание электронного документа, заверенного печатью многофункционального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центра; внесение сведений в ГИС о выдаче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заявителю результата предоставления муниципальной услуги в </w:t>
            </w:r>
            <w:proofErr w:type="gramStart"/>
            <w:r w:rsidRPr="00986621">
              <w:rPr>
                <w:rFonts w:ascii="Times New Roman" w:hAnsi="Times New Roman" w:cs="Times New Roman"/>
                <w:bCs/>
                <w:sz w:val="20"/>
                <w:szCs w:val="20"/>
              </w:rPr>
              <w:t>личный</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кабинет на ЕПГУ</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день</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регистрации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2126" w:type="dxa"/>
            <w:gridSpan w:val="2"/>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ГИС</w:t>
            </w: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направленный заявителю на личный кабинет на ЕПГУ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Размещение решения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установлении </w:t>
            </w:r>
            <w:proofErr w:type="gramStart"/>
            <w:r w:rsidRPr="00986621">
              <w:rPr>
                <w:rFonts w:ascii="Times New Roman" w:hAnsi="Times New Roman" w:cs="Times New Roman"/>
                <w:bCs/>
                <w:sz w:val="20"/>
                <w:szCs w:val="20"/>
              </w:rPr>
              <w:t>публичного</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сервитута на своем </w:t>
            </w:r>
            <w:r>
              <w:rPr>
                <w:rFonts w:ascii="Times New Roman" w:hAnsi="Times New Roman" w:cs="Times New Roman"/>
                <w:bCs/>
                <w:sz w:val="20"/>
                <w:szCs w:val="20"/>
              </w:rPr>
              <w:t>о</w:t>
            </w:r>
            <w:r w:rsidRPr="00986621">
              <w:rPr>
                <w:rFonts w:ascii="Times New Roman" w:hAnsi="Times New Roman" w:cs="Times New Roman"/>
                <w:bCs/>
                <w:sz w:val="20"/>
                <w:szCs w:val="20"/>
              </w:rPr>
              <w:t>фициальном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сайте </w:t>
            </w:r>
            <w:proofErr w:type="gramStart"/>
            <w:r w:rsidRPr="00986621">
              <w:rPr>
                <w:rFonts w:ascii="Times New Roman" w:hAnsi="Times New Roman" w:cs="Times New Roman"/>
                <w:bCs/>
                <w:sz w:val="20"/>
                <w:szCs w:val="20"/>
              </w:rPr>
              <w:t>в</w:t>
            </w:r>
            <w:proofErr w:type="gramEnd"/>
            <w:r w:rsidRPr="00986621">
              <w:rPr>
                <w:rFonts w:ascii="Times New Roman" w:hAnsi="Times New Roman" w:cs="Times New Roman"/>
                <w:bCs/>
                <w:sz w:val="20"/>
                <w:szCs w:val="20"/>
              </w:rPr>
              <w:t xml:space="preserve"> информационно-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телекоммуникационной сети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«Интернет»</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 5 рабочих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решения</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Размещено решение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установлении</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публичного сервитута на официальном сайте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уполномоченного органа </w:t>
            </w:r>
            <w:proofErr w:type="gramStart"/>
            <w:r w:rsidRPr="00986621">
              <w:rPr>
                <w:rFonts w:ascii="Times New Roman" w:hAnsi="Times New Roman" w:cs="Times New Roman"/>
                <w:bCs/>
                <w:sz w:val="20"/>
                <w:szCs w:val="20"/>
              </w:rPr>
              <w:t>в</w:t>
            </w:r>
            <w:proofErr w:type="gramEnd"/>
            <w:r w:rsidRPr="00986621">
              <w:rPr>
                <w:rFonts w:ascii="Times New Roman" w:hAnsi="Times New Roman" w:cs="Times New Roman"/>
                <w:bCs/>
                <w:sz w:val="20"/>
                <w:szCs w:val="20"/>
              </w:rPr>
              <w:t xml:space="preserve"> информационно-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телекоммуникационной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сети «Интернет»</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Обеспечение опубликования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указанного решения (за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исключением приложений к нему) в порядке, установленном для официального опубликования </w:t>
            </w:r>
            <w:r w:rsidRPr="00986621">
              <w:rPr>
                <w:rFonts w:ascii="Times New Roman" w:hAnsi="Times New Roman" w:cs="Times New Roman"/>
                <w:bCs/>
                <w:sz w:val="20"/>
                <w:szCs w:val="20"/>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расположены на межселенной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территории) по месту нахождения земельных участков, в отношении которых принято указанное решение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lastRenderedPageBreak/>
              <w:t>До 5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lastRenderedPageBreak/>
              <w:t>процедуры</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решения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Решение опубликовано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 исключением</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приложений к нему)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порядке,</w:t>
            </w:r>
            <w:r>
              <w:rPr>
                <w:rFonts w:ascii="Times New Roman" w:hAnsi="Times New Roman" w:cs="Times New Roman"/>
                <w:bCs/>
                <w:sz w:val="20"/>
                <w:szCs w:val="20"/>
              </w:rPr>
              <w:t xml:space="preserve"> </w:t>
            </w:r>
            <w:r w:rsidRPr="00986621">
              <w:rPr>
                <w:rFonts w:ascii="Times New Roman" w:hAnsi="Times New Roman" w:cs="Times New Roman"/>
                <w:bCs/>
                <w:sz w:val="20"/>
                <w:szCs w:val="20"/>
              </w:rPr>
              <w:t>установленном</w:t>
            </w:r>
            <w:r>
              <w:rPr>
                <w:rFonts w:ascii="Times New Roman" w:hAnsi="Times New Roman" w:cs="Times New Roman"/>
                <w:bCs/>
                <w:sz w:val="20"/>
                <w:szCs w:val="20"/>
              </w:rPr>
              <w:t xml:space="preserve"> </w:t>
            </w:r>
            <w:r w:rsidRPr="00986621">
              <w:rPr>
                <w:rFonts w:ascii="Times New Roman" w:hAnsi="Times New Roman" w:cs="Times New Roman"/>
                <w:bCs/>
                <w:sz w:val="20"/>
                <w:szCs w:val="20"/>
              </w:rPr>
              <w:t>для</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официального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опубликования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(обнародования)</w:t>
            </w:r>
            <w:r>
              <w:rPr>
                <w:rFonts w:ascii="Times New Roman" w:hAnsi="Times New Roman" w:cs="Times New Roman"/>
                <w:bCs/>
                <w:sz w:val="20"/>
                <w:szCs w:val="20"/>
              </w:rPr>
              <w:t xml:space="preserve"> </w:t>
            </w:r>
            <w:r w:rsidRPr="00986621">
              <w:rPr>
                <w:rFonts w:ascii="Times New Roman" w:hAnsi="Times New Roman" w:cs="Times New Roman"/>
                <w:bCs/>
                <w:sz w:val="20"/>
                <w:szCs w:val="20"/>
              </w:rPr>
              <w:t>муниципальных</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правовых актов уставом</w:t>
            </w:r>
            <w:r>
              <w:rPr>
                <w:rFonts w:ascii="Times New Roman" w:hAnsi="Times New Roman" w:cs="Times New Roman"/>
                <w:bCs/>
                <w:sz w:val="20"/>
                <w:szCs w:val="20"/>
              </w:rPr>
              <w:t xml:space="preserve"> </w:t>
            </w:r>
            <w:r w:rsidRPr="00986621">
              <w:rPr>
                <w:rFonts w:ascii="Times New Roman" w:hAnsi="Times New Roman" w:cs="Times New Roman"/>
                <w:bCs/>
                <w:sz w:val="20"/>
                <w:szCs w:val="20"/>
              </w:rPr>
              <w:t>поселения, муниципального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района в случае, если</w:t>
            </w:r>
            <w:r>
              <w:rPr>
                <w:rFonts w:ascii="Times New Roman" w:hAnsi="Times New Roman" w:cs="Times New Roman"/>
                <w:bCs/>
                <w:sz w:val="20"/>
                <w:szCs w:val="20"/>
              </w:rPr>
              <w:t xml:space="preserve"> </w:t>
            </w:r>
            <w:r w:rsidRPr="00986621">
              <w:rPr>
                <w:rFonts w:ascii="Times New Roman" w:hAnsi="Times New Roman" w:cs="Times New Roman"/>
                <w:bCs/>
                <w:sz w:val="20"/>
                <w:szCs w:val="20"/>
              </w:rPr>
              <w:t>земельные участки и</w:t>
            </w:r>
            <w:r>
              <w:rPr>
                <w:rFonts w:ascii="Times New Roman" w:hAnsi="Times New Roman" w:cs="Times New Roman"/>
                <w:bCs/>
                <w:sz w:val="20"/>
                <w:szCs w:val="20"/>
              </w:rPr>
              <w:t xml:space="preserve"> </w:t>
            </w:r>
            <w:r w:rsidRPr="00986621">
              <w:rPr>
                <w:rFonts w:ascii="Times New Roman" w:hAnsi="Times New Roman" w:cs="Times New Roman"/>
                <w:bCs/>
                <w:sz w:val="20"/>
                <w:szCs w:val="20"/>
              </w:rPr>
              <w:t>нахождения земельных участков,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отношении которых принято указанное решение (или) земли, в отношении которых установлен публичный сервитут, расположены на межселенной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территории) по месту</w:t>
            </w:r>
            <w:r>
              <w:rPr>
                <w:rFonts w:ascii="Times New Roman" w:hAnsi="Times New Roman" w:cs="Times New Roman"/>
                <w:bCs/>
                <w:sz w:val="20"/>
                <w:szCs w:val="20"/>
              </w:rPr>
              <w:t xml:space="preserve"> </w:t>
            </w:r>
            <w:r w:rsidRPr="00986621">
              <w:rPr>
                <w:rFonts w:ascii="Times New Roman" w:hAnsi="Times New Roman" w:cs="Times New Roman"/>
                <w:bCs/>
                <w:sz w:val="20"/>
                <w:szCs w:val="20"/>
              </w:rPr>
              <w:t>нахождения земельных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участков, в отношении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которых</w:t>
            </w:r>
            <w:proofErr w:type="gramEnd"/>
            <w:r w:rsidRPr="00986621">
              <w:rPr>
                <w:rFonts w:ascii="Times New Roman" w:hAnsi="Times New Roman" w:cs="Times New Roman"/>
                <w:bCs/>
                <w:sz w:val="20"/>
                <w:szCs w:val="20"/>
              </w:rPr>
              <w:t xml:space="preserve"> принято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указанное решение</w:t>
            </w: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 копии решения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правообладателям </w:t>
            </w:r>
            <w:proofErr w:type="gramStart"/>
            <w:r w:rsidRPr="00986621">
              <w:rPr>
                <w:rFonts w:ascii="Times New Roman" w:hAnsi="Times New Roman" w:cs="Times New Roman"/>
                <w:bCs/>
                <w:sz w:val="20"/>
                <w:szCs w:val="20"/>
              </w:rPr>
              <w:t>земельных</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участков, в отношении которых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принято решение об установлении публичного сервитута</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До 5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решения</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Копии решения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правообладателям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земельных участков,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отношении </w:t>
            </w:r>
            <w:proofErr w:type="gramStart"/>
            <w:r w:rsidRPr="00986621">
              <w:rPr>
                <w:rFonts w:ascii="Times New Roman" w:hAnsi="Times New Roman" w:cs="Times New Roman"/>
                <w:bCs/>
                <w:sz w:val="20"/>
                <w:szCs w:val="20"/>
              </w:rPr>
              <w:t>которых</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принято решение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установлении</w:t>
            </w:r>
            <w:proofErr w:type="gramEnd"/>
            <w:r>
              <w:rPr>
                <w:rFonts w:ascii="Times New Roman" w:hAnsi="Times New Roman" w:cs="Times New Roman"/>
                <w:bCs/>
                <w:sz w:val="20"/>
                <w:szCs w:val="20"/>
              </w:rPr>
              <w:t xml:space="preserve"> </w:t>
            </w:r>
            <w:r w:rsidRPr="00986621">
              <w:rPr>
                <w:rFonts w:ascii="Times New Roman" w:hAnsi="Times New Roman" w:cs="Times New Roman"/>
                <w:bCs/>
                <w:sz w:val="20"/>
                <w:szCs w:val="20"/>
              </w:rPr>
              <w:t>публичного сервитута</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копии решения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установлении </w:t>
            </w:r>
            <w:proofErr w:type="gramStart"/>
            <w:r w:rsidRPr="00986621">
              <w:rPr>
                <w:rFonts w:ascii="Times New Roman" w:hAnsi="Times New Roman" w:cs="Times New Roman"/>
                <w:bCs/>
                <w:sz w:val="20"/>
                <w:szCs w:val="20"/>
              </w:rPr>
              <w:t>публичного</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сервитута в орган регистрации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прав</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До 5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решения</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Копии решения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направлены в орган регистрации прав</w:t>
            </w:r>
          </w:p>
        </w:tc>
      </w:tr>
    </w:tbl>
    <w:p w:rsidR="00595586" w:rsidRPr="00986621" w:rsidRDefault="00595586" w:rsidP="00595586">
      <w:pPr>
        <w:autoSpaceDE w:val="0"/>
        <w:autoSpaceDN w:val="0"/>
        <w:adjustRightInd w:val="0"/>
        <w:spacing w:line="240" w:lineRule="auto"/>
        <w:jc w:val="left"/>
        <w:rPr>
          <w:rFonts w:ascii="Times New Roman" w:hAnsi="Times New Roman" w:cs="Times New Roman"/>
          <w:b/>
          <w:bCs/>
          <w:sz w:val="20"/>
          <w:szCs w:val="20"/>
        </w:rPr>
      </w:pPr>
    </w:p>
    <w:p w:rsidR="00595586" w:rsidRPr="00986621" w:rsidRDefault="00595586" w:rsidP="00595586">
      <w:pPr>
        <w:autoSpaceDE w:val="0"/>
        <w:autoSpaceDN w:val="0"/>
        <w:adjustRightInd w:val="0"/>
        <w:spacing w:line="240" w:lineRule="auto"/>
        <w:jc w:val="left"/>
        <w:rPr>
          <w:rFonts w:ascii="Times New Roman" w:hAnsi="Times New Roman" w:cs="Times New Roman"/>
          <w:bCs/>
          <w:sz w:val="20"/>
          <w:szCs w:val="20"/>
        </w:rPr>
      </w:pPr>
    </w:p>
    <w:p w:rsidR="00595586" w:rsidRPr="00986621" w:rsidRDefault="00595586" w:rsidP="00595586">
      <w:pPr>
        <w:autoSpaceDE w:val="0"/>
        <w:autoSpaceDN w:val="0"/>
        <w:adjustRightInd w:val="0"/>
        <w:spacing w:line="240" w:lineRule="auto"/>
        <w:rPr>
          <w:rFonts w:ascii="Times New Roman" w:hAnsi="Times New Roman" w:cs="Times New Roman"/>
          <w:bCs/>
          <w:sz w:val="20"/>
          <w:szCs w:val="20"/>
        </w:rPr>
      </w:pPr>
      <w:r w:rsidRPr="00986621">
        <w:rPr>
          <w:rFonts w:ascii="Times New Roman" w:hAnsi="Times New Roman" w:cs="Times New Roman"/>
          <w:bCs/>
          <w:sz w:val="20"/>
          <w:szCs w:val="20"/>
          <w:vertAlign w:val="superscript"/>
        </w:rPr>
        <w:t>2</w:t>
      </w:r>
      <w:proofErr w:type="gramStart"/>
      <w:r w:rsidRPr="00986621">
        <w:rPr>
          <w:rFonts w:ascii="Times New Roman" w:hAnsi="Times New Roman" w:cs="Times New Roman"/>
          <w:bCs/>
          <w:sz w:val="20"/>
          <w:szCs w:val="20"/>
          <w:vertAlign w:val="superscript"/>
        </w:rPr>
        <w:t xml:space="preserve"> </w:t>
      </w:r>
      <w:r w:rsidRPr="00986621">
        <w:rPr>
          <w:rFonts w:ascii="Times New Roman" w:hAnsi="Times New Roman" w:cs="Times New Roman"/>
          <w:bCs/>
          <w:sz w:val="20"/>
          <w:szCs w:val="20"/>
        </w:rPr>
        <w:t>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95586" w:rsidRPr="00986621" w:rsidRDefault="00595586" w:rsidP="00595586">
      <w:pPr>
        <w:autoSpaceDE w:val="0"/>
        <w:autoSpaceDN w:val="0"/>
        <w:adjustRightInd w:val="0"/>
        <w:spacing w:line="240" w:lineRule="auto"/>
        <w:rPr>
          <w:rFonts w:ascii="Times New Roman" w:hAnsi="Times New Roman" w:cs="Times New Roman"/>
          <w:bCs/>
          <w:sz w:val="20"/>
          <w:szCs w:val="20"/>
        </w:rPr>
      </w:pPr>
      <w:r w:rsidRPr="00986621">
        <w:rPr>
          <w:rFonts w:ascii="Times New Roman" w:hAnsi="Times New Roman" w:cs="Times New Roman"/>
          <w:bCs/>
          <w:sz w:val="20"/>
          <w:szCs w:val="20"/>
          <w:vertAlign w:val="superscript"/>
        </w:rPr>
        <w:t>3</w:t>
      </w:r>
      <w:proofErr w:type="gramStart"/>
      <w:r w:rsidRPr="00986621">
        <w:rPr>
          <w:rFonts w:ascii="Times New Roman" w:hAnsi="Times New Roman" w:cs="Times New Roman"/>
          <w:bCs/>
          <w:sz w:val="20"/>
          <w:szCs w:val="20"/>
        </w:rPr>
        <w:t xml:space="preserve"> 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95586" w:rsidRPr="00986621" w:rsidRDefault="00595586" w:rsidP="00595586">
      <w:pPr>
        <w:autoSpaceDE w:val="0"/>
        <w:autoSpaceDN w:val="0"/>
        <w:adjustRightInd w:val="0"/>
        <w:spacing w:line="240" w:lineRule="auto"/>
        <w:rPr>
          <w:rFonts w:ascii="Times New Roman" w:hAnsi="Times New Roman" w:cs="Times New Roman"/>
          <w:bCs/>
          <w:sz w:val="20"/>
          <w:szCs w:val="20"/>
        </w:rPr>
      </w:pPr>
      <w:r w:rsidRPr="00986621">
        <w:rPr>
          <w:rFonts w:ascii="Times New Roman" w:hAnsi="Times New Roman" w:cs="Times New Roman"/>
          <w:bCs/>
          <w:sz w:val="20"/>
          <w:szCs w:val="20"/>
          <w:vertAlign w:val="superscript"/>
        </w:rPr>
        <w:lastRenderedPageBreak/>
        <w:t>4</w:t>
      </w:r>
      <w:proofErr w:type="gramStart"/>
      <w:r w:rsidRPr="00986621">
        <w:rPr>
          <w:rFonts w:ascii="Times New Roman" w:hAnsi="Times New Roman" w:cs="Times New Roman"/>
          <w:bCs/>
          <w:sz w:val="20"/>
          <w:szCs w:val="20"/>
        </w:rPr>
        <w:t xml:space="preserve"> 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95586" w:rsidRPr="00986621" w:rsidRDefault="00595586" w:rsidP="00595586">
      <w:pPr>
        <w:autoSpaceDE w:val="0"/>
        <w:autoSpaceDN w:val="0"/>
        <w:adjustRightInd w:val="0"/>
        <w:spacing w:line="240" w:lineRule="auto"/>
        <w:rPr>
          <w:rFonts w:ascii="TimesNewRomanPSMT" w:hAnsi="TimesNewRomanPSMT" w:cs="TimesNewRomanPSMT"/>
          <w:b/>
          <w:bCs/>
          <w:sz w:val="20"/>
          <w:szCs w:val="20"/>
        </w:rPr>
      </w:pPr>
      <w:r w:rsidRPr="00986621">
        <w:rPr>
          <w:rFonts w:ascii="Times New Roman" w:hAnsi="Times New Roman" w:cs="Times New Roman"/>
          <w:bCs/>
          <w:sz w:val="20"/>
          <w:szCs w:val="20"/>
        </w:rPr>
        <w:t>5</w:t>
      </w:r>
      <w:proofErr w:type="gramStart"/>
      <w:r w:rsidRPr="00986621">
        <w:rPr>
          <w:rFonts w:ascii="Times New Roman" w:hAnsi="Times New Roman" w:cs="Times New Roman"/>
          <w:bCs/>
          <w:sz w:val="20"/>
          <w:szCs w:val="20"/>
        </w:rPr>
        <w:t xml:space="preserve">  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95586" w:rsidRPr="00986621" w:rsidRDefault="00595586" w:rsidP="00595586">
      <w:pPr>
        <w:autoSpaceDE w:val="0"/>
        <w:autoSpaceDN w:val="0"/>
        <w:adjustRightInd w:val="0"/>
        <w:spacing w:line="240" w:lineRule="auto"/>
        <w:jc w:val="left"/>
        <w:rPr>
          <w:rFonts w:ascii="TimesNewRomanPSMT" w:hAnsi="TimesNewRomanPSMT" w:cs="TimesNewRomanPSMT"/>
          <w:b/>
          <w:bCs/>
          <w:sz w:val="20"/>
          <w:szCs w:val="20"/>
        </w:rPr>
      </w:pPr>
    </w:p>
    <w:p w:rsidR="00595586" w:rsidRPr="00986621" w:rsidRDefault="00595586" w:rsidP="00595586">
      <w:pPr>
        <w:autoSpaceDE w:val="0"/>
        <w:autoSpaceDN w:val="0"/>
        <w:adjustRightInd w:val="0"/>
        <w:spacing w:line="240" w:lineRule="auto"/>
        <w:jc w:val="left"/>
        <w:rPr>
          <w:rFonts w:ascii="TimesNewRomanPSMT" w:hAnsi="TimesNewRomanPSMT" w:cs="TimesNewRomanPSMT"/>
          <w:b/>
          <w:bCs/>
          <w:sz w:val="20"/>
          <w:szCs w:val="20"/>
        </w:rPr>
      </w:pPr>
    </w:p>
    <w:p w:rsidR="00595586" w:rsidRPr="00986621" w:rsidRDefault="00595586" w:rsidP="00595586">
      <w:pPr>
        <w:autoSpaceDE w:val="0"/>
        <w:autoSpaceDN w:val="0"/>
        <w:adjustRightInd w:val="0"/>
        <w:spacing w:line="240" w:lineRule="auto"/>
        <w:jc w:val="left"/>
        <w:rPr>
          <w:rFonts w:ascii="TimesNewRomanPSMT" w:hAnsi="TimesNewRomanPSMT" w:cs="TimesNewRomanPSMT"/>
          <w:b/>
          <w:bCs/>
          <w:sz w:val="20"/>
          <w:szCs w:val="20"/>
        </w:rPr>
      </w:pPr>
    </w:p>
    <w:p w:rsidR="00595586" w:rsidRDefault="00595586" w:rsidP="00595586"/>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sectPr w:rsidR="00BD4184" w:rsidRPr="00E15223" w:rsidSect="00317BE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F5F" w:rsidRDefault="00A74F5F" w:rsidP="00F628D4">
      <w:pPr>
        <w:spacing w:line="240" w:lineRule="auto"/>
      </w:pPr>
      <w:r>
        <w:separator/>
      </w:r>
    </w:p>
  </w:endnote>
  <w:endnote w:type="continuationSeparator" w:id="0">
    <w:p w:rsidR="00A74F5F" w:rsidRDefault="00A74F5F" w:rsidP="00F628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F5F" w:rsidRDefault="00A74F5F" w:rsidP="00F628D4">
      <w:pPr>
        <w:spacing w:line="240" w:lineRule="auto"/>
      </w:pPr>
      <w:r>
        <w:separator/>
      </w:r>
    </w:p>
  </w:footnote>
  <w:footnote w:type="continuationSeparator" w:id="0">
    <w:p w:rsidR="00A74F5F" w:rsidRDefault="00A74F5F" w:rsidP="00F628D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9C" w:rsidRPr="00F628D4" w:rsidRDefault="0046199C" w:rsidP="00F628D4">
    <w:pPr>
      <w:pStyle w:val="a4"/>
      <w:jc w:val="right"/>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62BA"/>
    <w:rsid w:val="00000A32"/>
    <w:rsid w:val="00000B6B"/>
    <w:rsid w:val="000039AE"/>
    <w:rsid w:val="00004642"/>
    <w:rsid w:val="00011F2C"/>
    <w:rsid w:val="00012AD6"/>
    <w:rsid w:val="00017256"/>
    <w:rsid w:val="00020198"/>
    <w:rsid w:val="000207D9"/>
    <w:rsid w:val="00021424"/>
    <w:rsid w:val="000228D9"/>
    <w:rsid w:val="00022E2D"/>
    <w:rsid w:val="000254C3"/>
    <w:rsid w:val="00027D2E"/>
    <w:rsid w:val="00030C09"/>
    <w:rsid w:val="00031050"/>
    <w:rsid w:val="00032382"/>
    <w:rsid w:val="0003332B"/>
    <w:rsid w:val="0003337D"/>
    <w:rsid w:val="000352C2"/>
    <w:rsid w:val="0003676F"/>
    <w:rsid w:val="00036CF7"/>
    <w:rsid w:val="000414AF"/>
    <w:rsid w:val="00041EC6"/>
    <w:rsid w:val="000453B5"/>
    <w:rsid w:val="00051DAF"/>
    <w:rsid w:val="00052361"/>
    <w:rsid w:val="00053750"/>
    <w:rsid w:val="00055931"/>
    <w:rsid w:val="000561C9"/>
    <w:rsid w:val="0005646D"/>
    <w:rsid w:val="00057790"/>
    <w:rsid w:val="00057B4D"/>
    <w:rsid w:val="0006209C"/>
    <w:rsid w:val="000624DA"/>
    <w:rsid w:val="0006486B"/>
    <w:rsid w:val="00065445"/>
    <w:rsid w:val="000679D5"/>
    <w:rsid w:val="00073423"/>
    <w:rsid w:val="000739F2"/>
    <w:rsid w:val="00073FC7"/>
    <w:rsid w:val="00074702"/>
    <w:rsid w:val="00076BC8"/>
    <w:rsid w:val="00076D2E"/>
    <w:rsid w:val="000835AF"/>
    <w:rsid w:val="00085201"/>
    <w:rsid w:val="0008579E"/>
    <w:rsid w:val="00085C08"/>
    <w:rsid w:val="00086A3D"/>
    <w:rsid w:val="00087B87"/>
    <w:rsid w:val="0009170C"/>
    <w:rsid w:val="00092E28"/>
    <w:rsid w:val="00093AAD"/>
    <w:rsid w:val="00093D1D"/>
    <w:rsid w:val="000976CB"/>
    <w:rsid w:val="000A24B7"/>
    <w:rsid w:val="000A2516"/>
    <w:rsid w:val="000A3E0C"/>
    <w:rsid w:val="000A4512"/>
    <w:rsid w:val="000A7AB1"/>
    <w:rsid w:val="000B12CF"/>
    <w:rsid w:val="000B2676"/>
    <w:rsid w:val="000B61FE"/>
    <w:rsid w:val="000C045E"/>
    <w:rsid w:val="000C0865"/>
    <w:rsid w:val="000C27CC"/>
    <w:rsid w:val="000C40F0"/>
    <w:rsid w:val="000C5064"/>
    <w:rsid w:val="000C715C"/>
    <w:rsid w:val="000D00EA"/>
    <w:rsid w:val="000D3548"/>
    <w:rsid w:val="000D4F2F"/>
    <w:rsid w:val="000F08DB"/>
    <w:rsid w:val="000F0E5A"/>
    <w:rsid w:val="000F2C56"/>
    <w:rsid w:val="000F2F08"/>
    <w:rsid w:val="000F6AAB"/>
    <w:rsid w:val="000F7ABA"/>
    <w:rsid w:val="00100077"/>
    <w:rsid w:val="0010013E"/>
    <w:rsid w:val="001008D7"/>
    <w:rsid w:val="001063C4"/>
    <w:rsid w:val="001077D4"/>
    <w:rsid w:val="00110217"/>
    <w:rsid w:val="00110663"/>
    <w:rsid w:val="00110D7F"/>
    <w:rsid w:val="00110F79"/>
    <w:rsid w:val="00115E13"/>
    <w:rsid w:val="00117103"/>
    <w:rsid w:val="0011738F"/>
    <w:rsid w:val="00123D15"/>
    <w:rsid w:val="001256BB"/>
    <w:rsid w:val="00125B52"/>
    <w:rsid w:val="00131500"/>
    <w:rsid w:val="00132C98"/>
    <w:rsid w:val="00133873"/>
    <w:rsid w:val="00135393"/>
    <w:rsid w:val="00140AAF"/>
    <w:rsid w:val="00142777"/>
    <w:rsid w:val="00144C6C"/>
    <w:rsid w:val="00144F79"/>
    <w:rsid w:val="00146E53"/>
    <w:rsid w:val="00153144"/>
    <w:rsid w:val="00155AD4"/>
    <w:rsid w:val="00156DF9"/>
    <w:rsid w:val="001579A2"/>
    <w:rsid w:val="00160D9E"/>
    <w:rsid w:val="0016100C"/>
    <w:rsid w:val="00162E83"/>
    <w:rsid w:val="00163511"/>
    <w:rsid w:val="001637F9"/>
    <w:rsid w:val="00167637"/>
    <w:rsid w:val="00167684"/>
    <w:rsid w:val="001676EF"/>
    <w:rsid w:val="00170444"/>
    <w:rsid w:val="001711B9"/>
    <w:rsid w:val="00172878"/>
    <w:rsid w:val="001737CF"/>
    <w:rsid w:val="00176375"/>
    <w:rsid w:val="00177BEF"/>
    <w:rsid w:val="001804B6"/>
    <w:rsid w:val="00185F5B"/>
    <w:rsid w:val="001870DB"/>
    <w:rsid w:val="00187563"/>
    <w:rsid w:val="00195889"/>
    <w:rsid w:val="001A0F9B"/>
    <w:rsid w:val="001A1465"/>
    <w:rsid w:val="001A1EF5"/>
    <w:rsid w:val="001A2C2A"/>
    <w:rsid w:val="001A34CD"/>
    <w:rsid w:val="001A3B48"/>
    <w:rsid w:val="001A512A"/>
    <w:rsid w:val="001A6971"/>
    <w:rsid w:val="001B3A06"/>
    <w:rsid w:val="001B4CC1"/>
    <w:rsid w:val="001B6960"/>
    <w:rsid w:val="001C3E38"/>
    <w:rsid w:val="001D0AC7"/>
    <w:rsid w:val="001D6400"/>
    <w:rsid w:val="001D735B"/>
    <w:rsid w:val="001D7C9B"/>
    <w:rsid w:val="001E12B7"/>
    <w:rsid w:val="001E1E49"/>
    <w:rsid w:val="001E49EC"/>
    <w:rsid w:val="001F21C9"/>
    <w:rsid w:val="001F5622"/>
    <w:rsid w:val="001F57A8"/>
    <w:rsid w:val="001F6E4A"/>
    <w:rsid w:val="00201C98"/>
    <w:rsid w:val="00210165"/>
    <w:rsid w:val="00217E63"/>
    <w:rsid w:val="00221D6F"/>
    <w:rsid w:val="0022535D"/>
    <w:rsid w:val="00226286"/>
    <w:rsid w:val="00230693"/>
    <w:rsid w:val="00230F8C"/>
    <w:rsid w:val="00231609"/>
    <w:rsid w:val="00232817"/>
    <w:rsid w:val="00232E3B"/>
    <w:rsid w:val="002338FB"/>
    <w:rsid w:val="00234C41"/>
    <w:rsid w:val="00235104"/>
    <w:rsid w:val="0024162C"/>
    <w:rsid w:val="00241744"/>
    <w:rsid w:val="00241BAD"/>
    <w:rsid w:val="00243D66"/>
    <w:rsid w:val="00244217"/>
    <w:rsid w:val="002469A2"/>
    <w:rsid w:val="00247BBE"/>
    <w:rsid w:val="00253547"/>
    <w:rsid w:val="00253CB1"/>
    <w:rsid w:val="00255009"/>
    <w:rsid w:val="002560BA"/>
    <w:rsid w:val="00257810"/>
    <w:rsid w:val="00257975"/>
    <w:rsid w:val="002621B0"/>
    <w:rsid w:val="00262F17"/>
    <w:rsid w:val="00263E2C"/>
    <w:rsid w:val="002651E0"/>
    <w:rsid w:val="002652FF"/>
    <w:rsid w:val="00265721"/>
    <w:rsid w:val="002666EA"/>
    <w:rsid w:val="002720F4"/>
    <w:rsid w:val="002722CA"/>
    <w:rsid w:val="002801A1"/>
    <w:rsid w:val="00280DF2"/>
    <w:rsid w:val="00282F56"/>
    <w:rsid w:val="002854DA"/>
    <w:rsid w:val="00286786"/>
    <w:rsid w:val="00286C5F"/>
    <w:rsid w:val="0029491D"/>
    <w:rsid w:val="002950E2"/>
    <w:rsid w:val="00295E91"/>
    <w:rsid w:val="002A010C"/>
    <w:rsid w:val="002A051B"/>
    <w:rsid w:val="002A349A"/>
    <w:rsid w:val="002A547F"/>
    <w:rsid w:val="002B3C3B"/>
    <w:rsid w:val="002B4C82"/>
    <w:rsid w:val="002C0339"/>
    <w:rsid w:val="002C21EE"/>
    <w:rsid w:val="002C2C1A"/>
    <w:rsid w:val="002C3389"/>
    <w:rsid w:val="002C3826"/>
    <w:rsid w:val="002C46E6"/>
    <w:rsid w:val="002C5CA7"/>
    <w:rsid w:val="002D00AA"/>
    <w:rsid w:val="002D10A1"/>
    <w:rsid w:val="002D10CC"/>
    <w:rsid w:val="002D1140"/>
    <w:rsid w:val="002D18F6"/>
    <w:rsid w:val="002D2279"/>
    <w:rsid w:val="002D4BE3"/>
    <w:rsid w:val="002D52BB"/>
    <w:rsid w:val="002D5F6D"/>
    <w:rsid w:val="002E60CF"/>
    <w:rsid w:val="002F05E9"/>
    <w:rsid w:val="002F0666"/>
    <w:rsid w:val="002F10A9"/>
    <w:rsid w:val="002F47BF"/>
    <w:rsid w:val="00300E7D"/>
    <w:rsid w:val="00302D4F"/>
    <w:rsid w:val="003047C5"/>
    <w:rsid w:val="00306FB7"/>
    <w:rsid w:val="00306FCF"/>
    <w:rsid w:val="0031107A"/>
    <w:rsid w:val="00312B26"/>
    <w:rsid w:val="00312C9E"/>
    <w:rsid w:val="00313100"/>
    <w:rsid w:val="0031322E"/>
    <w:rsid w:val="00313936"/>
    <w:rsid w:val="003150B0"/>
    <w:rsid w:val="00315C23"/>
    <w:rsid w:val="00317BE7"/>
    <w:rsid w:val="0032124D"/>
    <w:rsid w:val="00324AD1"/>
    <w:rsid w:val="00326074"/>
    <w:rsid w:val="00326300"/>
    <w:rsid w:val="00327153"/>
    <w:rsid w:val="00327A86"/>
    <w:rsid w:val="00327AF5"/>
    <w:rsid w:val="00327E95"/>
    <w:rsid w:val="00331E0E"/>
    <w:rsid w:val="00332596"/>
    <w:rsid w:val="00332DE7"/>
    <w:rsid w:val="003351B4"/>
    <w:rsid w:val="003362BA"/>
    <w:rsid w:val="003419BC"/>
    <w:rsid w:val="003514E9"/>
    <w:rsid w:val="003517DD"/>
    <w:rsid w:val="00353258"/>
    <w:rsid w:val="00353523"/>
    <w:rsid w:val="003535FE"/>
    <w:rsid w:val="00353B57"/>
    <w:rsid w:val="00356EA6"/>
    <w:rsid w:val="00362636"/>
    <w:rsid w:val="00373D88"/>
    <w:rsid w:val="0037429C"/>
    <w:rsid w:val="00374CA0"/>
    <w:rsid w:val="003752E3"/>
    <w:rsid w:val="003753D9"/>
    <w:rsid w:val="00376A1A"/>
    <w:rsid w:val="00376F06"/>
    <w:rsid w:val="0038595A"/>
    <w:rsid w:val="003924CB"/>
    <w:rsid w:val="00395755"/>
    <w:rsid w:val="00396A7D"/>
    <w:rsid w:val="003A1500"/>
    <w:rsid w:val="003A193F"/>
    <w:rsid w:val="003A3062"/>
    <w:rsid w:val="003A3430"/>
    <w:rsid w:val="003A40EA"/>
    <w:rsid w:val="003A657E"/>
    <w:rsid w:val="003B27CE"/>
    <w:rsid w:val="003B321A"/>
    <w:rsid w:val="003B46A6"/>
    <w:rsid w:val="003B4801"/>
    <w:rsid w:val="003B7A19"/>
    <w:rsid w:val="003C03C1"/>
    <w:rsid w:val="003C17E9"/>
    <w:rsid w:val="003C2B56"/>
    <w:rsid w:val="003C2BCD"/>
    <w:rsid w:val="003C37D2"/>
    <w:rsid w:val="003C3A5F"/>
    <w:rsid w:val="003D2FF1"/>
    <w:rsid w:val="003D4375"/>
    <w:rsid w:val="003E12F0"/>
    <w:rsid w:val="003E28EC"/>
    <w:rsid w:val="003E3FBE"/>
    <w:rsid w:val="003E5574"/>
    <w:rsid w:val="003E6DE6"/>
    <w:rsid w:val="003E6F5B"/>
    <w:rsid w:val="003E7F7E"/>
    <w:rsid w:val="003F0F9A"/>
    <w:rsid w:val="003F6502"/>
    <w:rsid w:val="003F6F17"/>
    <w:rsid w:val="003F7A24"/>
    <w:rsid w:val="00400902"/>
    <w:rsid w:val="00400BE5"/>
    <w:rsid w:val="004056E2"/>
    <w:rsid w:val="00413B65"/>
    <w:rsid w:val="0041560E"/>
    <w:rsid w:val="00415E09"/>
    <w:rsid w:val="00422207"/>
    <w:rsid w:val="00422E92"/>
    <w:rsid w:val="00423BF0"/>
    <w:rsid w:val="00424503"/>
    <w:rsid w:val="004249FD"/>
    <w:rsid w:val="00424E3C"/>
    <w:rsid w:val="004265AE"/>
    <w:rsid w:val="00426881"/>
    <w:rsid w:val="00431759"/>
    <w:rsid w:val="0043361D"/>
    <w:rsid w:val="00434C28"/>
    <w:rsid w:val="00435C48"/>
    <w:rsid w:val="004370A7"/>
    <w:rsid w:val="00437655"/>
    <w:rsid w:val="00440F8E"/>
    <w:rsid w:val="004420A6"/>
    <w:rsid w:val="004423B7"/>
    <w:rsid w:val="004479C2"/>
    <w:rsid w:val="00447B87"/>
    <w:rsid w:val="00460EF5"/>
    <w:rsid w:val="00461576"/>
    <w:rsid w:val="0046199C"/>
    <w:rsid w:val="00464CD0"/>
    <w:rsid w:val="00465110"/>
    <w:rsid w:val="00465412"/>
    <w:rsid w:val="00465DA8"/>
    <w:rsid w:val="00467250"/>
    <w:rsid w:val="00467336"/>
    <w:rsid w:val="00470E24"/>
    <w:rsid w:val="004721CA"/>
    <w:rsid w:val="0047243F"/>
    <w:rsid w:val="00480410"/>
    <w:rsid w:val="00480A5D"/>
    <w:rsid w:val="00482123"/>
    <w:rsid w:val="00482184"/>
    <w:rsid w:val="00482970"/>
    <w:rsid w:val="004835AF"/>
    <w:rsid w:val="004849BE"/>
    <w:rsid w:val="00486D8D"/>
    <w:rsid w:val="00491D2C"/>
    <w:rsid w:val="0049603E"/>
    <w:rsid w:val="00497C53"/>
    <w:rsid w:val="004A08BC"/>
    <w:rsid w:val="004A0C1D"/>
    <w:rsid w:val="004A216A"/>
    <w:rsid w:val="004A28C8"/>
    <w:rsid w:val="004A2915"/>
    <w:rsid w:val="004A5B89"/>
    <w:rsid w:val="004A5F3F"/>
    <w:rsid w:val="004A7104"/>
    <w:rsid w:val="004A7438"/>
    <w:rsid w:val="004B20E2"/>
    <w:rsid w:val="004B2E35"/>
    <w:rsid w:val="004B4265"/>
    <w:rsid w:val="004B6B8D"/>
    <w:rsid w:val="004B7E93"/>
    <w:rsid w:val="004C4295"/>
    <w:rsid w:val="004D02EF"/>
    <w:rsid w:val="004D0383"/>
    <w:rsid w:val="004D05DD"/>
    <w:rsid w:val="004D45F2"/>
    <w:rsid w:val="004D50AD"/>
    <w:rsid w:val="004D69CE"/>
    <w:rsid w:val="004D7F06"/>
    <w:rsid w:val="004E0078"/>
    <w:rsid w:val="004E08C9"/>
    <w:rsid w:val="004E1C49"/>
    <w:rsid w:val="004E2AB1"/>
    <w:rsid w:val="004E2F3A"/>
    <w:rsid w:val="004E3BBB"/>
    <w:rsid w:val="004E5AE4"/>
    <w:rsid w:val="004E5E77"/>
    <w:rsid w:val="004E70BC"/>
    <w:rsid w:val="004F38E9"/>
    <w:rsid w:val="005033C1"/>
    <w:rsid w:val="00505270"/>
    <w:rsid w:val="00507FFD"/>
    <w:rsid w:val="00512430"/>
    <w:rsid w:val="00513F32"/>
    <w:rsid w:val="00520230"/>
    <w:rsid w:val="00522B98"/>
    <w:rsid w:val="00522EEF"/>
    <w:rsid w:val="0052472A"/>
    <w:rsid w:val="00525796"/>
    <w:rsid w:val="00530AD6"/>
    <w:rsid w:val="00533758"/>
    <w:rsid w:val="0053449E"/>
    <w:rsid w:val="00534B41"/>
    <w:rsid w:val="00540657"/>
    <w:rsid w:val="005469B4"/>
    <w:rsid w:val="005479D4"/>
    <w:rsid w:val="00550B16"/>
    <w:rsid w:val="0055478B"/>
    <w:rsid w:val="005556BA"/>
    <w:rsid w:val="00557121"/>
    <w:rsid w:val="005604E7"/>
    <w:rsid w:val="0056171C"/>
    <w:rsid w:val="005626E5"/>
    <w:rsid w:val="00563FE1"/>
    <w:rsid w:val="00570285"/>
    <w:rsid w:val="00571BC7"/>
    <w:rsid w:val="00575CB7"/>
    <w:rsid w:val="00575EA9"/>
    <w:rsid w:val="00576560"/>
    <w:rsid w:val="005801A7"/>
    <w:rsid w:val="00580694"/>
    <w:rsid w:val="005859DF"/>
    <w:rsid w:val="005865D5"/>
    <w:rsid w:val="0059279F"/>
    <w:rsid w:val="005939C6"/>
    <w:rsid w:val="00595093"/>
    <w:rsid w:val="00595342"/>
    <w:rsid w:val="00595586"/>
    <w:rsid w:val="00596E6F"/>
    <w:rsid w:val="005A0FCE"/>
    <w:rsid w:val="005A1FF8"/>
    <w:rsid w:val="005A40EC"/>
    <w:rsid w:val="005A4354"/>
    <w:rsid w:val="005A4827"/>
    <w:rsid w:val="005A523D"/>
    <w:rsid w:val="005A584E"/>
    <w:rsid w:val="005A6397"/>
    <w:rsid w:val="005A75B3"/>
    <w:rsid w:val="005A7E66"/>
    <w:rsid w:val="005B1048"/>
    <w:rsid w:val="005B1829"/>
    <w:rsid w:val="005B4405"/>
    <w:rsid w:val="005B4CB7"/>
    <w:rsid w:val="005B707E"/>
    <w:rsid w:val="005B741A"/>
    <w:rsid w:val="005C051B"/>
    <w:rsid w:val="005C12DA"/>
    <w:rsid w:val="005C1903"/>
    <w:rsid w:val="005C40D6"/>
    <w:rsid w:val="005C6D39"/>
    <w:rsid w:val="005C7C6C"/>
    <w:rsid w:val="005E095A"/>
    <w:rsid w:val="005E0CEC"/>
    <w:rsid w:val="005E20E9"/>
    <w:rsid w:val="005E2FF2"/>
    <w:rsid w:val="005E4116"/>
    <w:rsid w:val="005E4339"/>
    <w:rsid w:val="005E72D3"/>
    <w:rsid w:val="005E7C38"/>
    <w:rsid w:val="005F5892"/>
    <w:rsid w:val="005F723B"/>
    <w:rsid w:val="006033B0"/>
    <w:rsid w:val="006048F4"/>
    <w:rsid w:val="006124AC"/>
    <w:rsid w:val="0061303F"/>
    <w:rsid w:val="006158CA"/>
    <w:rsid w:val="00616346"/>
    <w:rsid w:val="006171CA"/>
    <w:rsid w:val="0061785E"/>
    <w:rsid w:val="006210F2"/>
    <w:rsid w:val="0062395D"/>
    <w:rsid w:val="00624D9D"/>
    <w:rsid w:val="00624E39"/>
    <w:rsid w:val="0062673B"/>
    <w:rsid w:val="00627129"/>
    <w:rsid w:val="006306EA"/>
    <w:rsid w:val="00634672"/>
    <w:rsid w:val="00634AD4"/>
    <w:rsid w:val="006426D6"/>
    <w:rsid w:val="00642A5C"/>
    <w:rsid w:val="00643636"/>
    <w:rsid w:val="00645416"/>
    <w:rsid w:val="006513B8"/>
    <w:rsid w:val="00651A30"/>
    <w:rsid w:val="00653B2F"/>
    <w:rsid w:val="006563B2"/>
    <w:rsid w:val="00660E0D"/>
    <w:rsid w:val="00661304"/>
    <w:rsid w:val="00664252"/>
    <w:rsid w:val="00664EBE"/>
    <w:rsid w:val="006662DA"/>
    <w:rsid w:val="00676A7D"/>
    <w:rsid w:val="00680C9B"/>
    <w:rsid w:val="00680DB8"/>
    <w:rsid w:val="00681BF2"/>
    <w:rsid w:val="00683FF2"/>
    <w:rsid w:val="006A26D3"/>
    <w:rsid w:val="006A2A98"/>
    <w:rsid w:val="006A3284"/>
    <w:rsid w:val="006A3446"/>
    <w:rsid w:val="006A64E1"/>
    <w:rsid w:val="006A71D2"/>
    <w:rsid w:val="006A7892"/>
    <w:rsid w:val="006B03F6"/>
    <w:rsid w:val="006B1FB5"/>
    <w:rsid w:val="006B2840"/>
    <w:rsid w:val="006B49BB"/>
    <w:rsid w:val="006B71EC"/>
    <w:rsid w:val="006C0031"/>
    <w:rsid w:val="006C2A97"/>
    <w:rsid w:val="006C3803"/>
    <w:rsid w:val="006C69FF"/>
    <w:rsid w:val="006D2A6E"/>
    <w:rsid w:val="006D2B6E"/>
    <w:rsid w:val="006D3736"/>
    <w:rsid w:val="006D4552"/>
    <w:rsid w:val="006D4568"/>
    <w:rsid w:val="006D4788"/>
    <w:rsid w:val="006D49DF"/>
    <w:rsid w:val="006D53A9"/>
    <w:rsid w:val="006D5618"/>
    <w:rsid w:val="006D7665"/>
    <w:rsid w:val="006E1301"/>
    <w:rsid w:val="006E199D"/>
    <w:rsid w:val="006E338E"/>
    <w:rsid w:val="006E3AAA"/>
    <w:rsid w:val="006E43AB"/>
    <w:rsid w:val="006E43EB"/>
    <w:rsid w:val="006E44FA"/>
    <w:rsid w:val="006E479E"/>
    <w:rsid w:val="006E556B"/>
    <w:rsid w:val="006E62CD"/>
    <w:rsid w:val="006E6C79"/>
    <w:rsid w:val="006F0280"/>
    <w:rsid w:val="006F1F8C"/>
    <w:rsid w:val="006F25A9"/>
    <w:rsid w:val="006F2F00"/>
    <w:rsid w:val="006F3819"/>
    <w:rsid w:val="006F3BEA"/>
    <w:rsid w:val="006F4EDF"/>
    <w:rsid w:val="006F625A"/>
    <w:rsid w:val="006F6298"/>
    <w:rsid w:val="007033D4"/>
    <w:rsid w:val="007108ED"/>
    <w:rsid w:val="00714B84"/>
    <w:rsid w:val="00716A88"/>
    <w:rsid w:val="00716EB9"/>
    <w:rsid w:val="00717C05"/>
    <w:rsid w:val="00720B86"/>
    <w:rsid w:val="00724DC4"/>
    <w:rsid w:val="00725A67"/>
    <w:rsid w:val="0072662D"/>
    <w:rsid w:val="00727DC9"/>
    <w:rsid w:val="00730F1C"/>
    <w:rsid w:val="00731791"/>
    <w:rsid w:val="0073353E"/>
    <w:rsid w:val="00736DF0"/>
    <w:rsid w:val="00737385"/>
    <w:rsid w:val="00737F79"/>
    <w:rsid w:val="0074369A"/>
    <w:rsid w:val="00754A28"/>
    <w:rsid w:val="0075610E"/>
    <w:rsid w:val="0075661C"/>
    <w:rsid w:val="0075709F"/>
    <w:rsid w:val="00757904"/>
    <w:rsid w:val="00760D7D"/>
    <w:rsid w:val="00762FAB"/>
    <w:rsid w:val="007634CF"/>
    <w:rsid w:val="00763C20"/>
    <w:rsid w:val="00764441"/>
    <w:rsid w:val="0076461B"/>
    <w:rsid w:val="007654BE"/>
    <w:rsid w:val="00767099"/>
    <w:rsid w:val="00767F52"/>
    <w:rsid w:val="007701D4"/>
    <w:rsid w:val="00771AAF"/>
    <w:rsid w:val="007761E8"/>
    <w:rsid w:val="00776CC7"/>
    <w:rsid w:val="007771C7"/>
    <w:rsid w:val="00777690"/>
    <w:rsid w:val="0078673C"/>
    <w:rsid w:val="00791A96"/>
    <w:rsid w:val="00796CA6"/>
    <w:rsid w:val="007B0193"/>
    <w:rsid w:val="007B06A0"/>
    <w:rsid w:val="007B475D"/>
    <w:rsid w:val="007B5AA6"/>
    <w:rsid w:val="007B62F7"/>
    <w:rsid w:val="007B7CCF"/>
    <w:rsid w:val="007C2EC5"/>
    <w:rsid w:val="007C30A1"/>
    <w:rsid w:val="007C69D1"/>
    <w:rsid w:val="007C7B8F"/>
    <w:rsid w:val="007C7F23"/>
    <w:rsid w:val="007D0713"/>
    <w:rsid w:val="007D1FD5"/>
    <w:rsid w:val="007D562A"/>
    <w:rsid w:val="007E1521"/>
    <w:rsid w:val="007E22BD"/>
    <w:rsid w:val="007E5A15"/>
    <w:rsid w:val="007E7643"/>
    <w:rsid w:val="007F06DB"/>
    <w:rsid w:val="007F074E"/>
    <w:rsid w:val="007F0888"/>
    <w:rsid w:val="007F2584"/>
    <w:rsid w:val="007F3643"/>
    <w:rsid w:val="00803A56"/>
    <w:rsid w:val="00804F12"/>
    <w:rsid w:val="00806559"/>
    <w:rsid w:val="008073C8"/>
    <w:rsid w:val="00807B05"/>
    <w:rsid w:val="00811579"/>
    <w:rsid w:val="0081166A"/>
    <w:rsid w:val="00815926"/>
    <w:rsid w:val="00816423"/>
    <w:rsid w:val="00816580"/>
    <w:rsid w:val="0082700B"/>
    <w:rsid w:val="0083445E"/>
    <w:rsid w:val="0083465D"/>
    <w:rsid w:val="00836D36"/>
    <w:rsid w:val="008449D1"/>
    <w:rsid w:val="00850E74"/>
    <w:rsid w:val="008518EE"/>
    <w:rsid w:val="008527CE"/>
    <w:rsid w:val="008528CB"/>
    <w:rsid w:val="00861D3B"/>
    <w:rsid w:val="00863D12"/>
    <w:rsid w:val="00864A6C"/>
    <w:rsid w:val="008667C2"/>
    <w:rsid w:val="00872CB3"/>
    <w:rsid w:val="00873638"/>
    <w:rsid w:val="00874BD5"/>
    <w:rsid w:val="00877E46"/>
    <w:rsid w:val="0088159A"/>
    <w:rsid w:val="00885901"/>
    <w:rsid w:val="00890A9D"/>
    <w:rsid w:val="0089380B"/>
    <w:rsid w:val="008939B2"/>
    <w:rsid w:val="008950BB"/>
    <w:rsid w:val="008A13C1"/>
    <w:rsid w:val="008A180E"/>
    <w:rsid w:val="008A2E40"/>
    <w:rsid w:val="008A494B"/>
    <w:rsid w:val="008A542F"/>
    <w:rsid w:val="008A7CEE"/>
    <w:rsid w:val="008B0B57"/>
    <w:rsid w:val="008B1674"/>
    <w:rsid w:val="008B51F8"/>
    <w:rsid w:val="008B54A7"/>
    <w:rsid w:val="008B5C3C"/>
    <w:rsid w:val="008B719D"/>
    <w:rsid w:val="008B734B"/>
    <w:rsid w:val="008C051E"/>
    <w:rsid w:val="008C197C"/>
    <w:rsid w:val="008C1C64"/>
    <w:rsid w:val="008C2C96"/>
    <w:rsid w:val="008C471E"/>
    <w:rsid w:val="008C5147"/>
    <w:rsid w:val="008C70ED"/>
    <w:rsid w:val="008D38E6"/>
    <w:rsid w:val="008E1342"/>
    <w:rsid w:val="008E22A6"/>
    <w:rsid w:val="008E539D"/>
    <w:rsid w:val="008E6BD7"/>
    <w:rsid w:val="008E77E5"/>
    <w:rsid w:val="008E7D0A"/>
    <w:rsid w:val="008F2457"/>
    <w:rsid w:val="008F4561"/>
    <w:rsid w:val="008F5CA0"/>
    <w:rsid w:val="008F6080"/>
    <w:rsid w:val="00900F6C"/>
    <w:rsid w:val="00913936"/>
    <w:rsid w:val="00917770"/>
    <w:rsid w:val="0092116D"/>
    <w:rsid w:val="00922CFB"/>
    <w:rsid w:val="009304B6"/>
    <w:rsid w:val="009306E6"/>
    <w:rsid w:val="00932843"/>
    <w:rsid w:val="00934574"/>
    <w:rsid w:val="009354EB"/>
    <w:rsid w:val="00936AE7"/>
    <w:rsid w:val="00940363"/>
    <w:rsid w:val="00940ACD"/>
    <w:rsid w:val="009412B9"/>
    <w:rsid w:val="00942FD7"/>
    <w:rsid w:val="0094321F"/>
    <w:rsid w:val="009444E6"/>
    <w:rsid w:val="009515A8"/>
    <w:rsid w:val="00952045"/>
    <w:rsid w:val="0095484C"/>
    <w:rsid w:val="00955B9C"/>
    <w:rsid w:val="00957FAE"/>
    <w:rsid w:val="00960F60"/>
    <w:rsid w:val="00961E6F"/>
    <w:rsid w:val="00962093"/>
    <w:rsid w:val="00963816"/>
    <w:rsid w:val="009664C9"/>
    <w:rsid w:val="009706FB"/>
    <w:rsid w:val="0097219E"/>
    <w:rsid w:val="00973D9F"/>
    <w:rsid w:val="00974550"/>
    <w:rsid w:val="00975175"/>
    <w:rsid w:val="009757BE"/>
    <w:rsid w:val="00975E8D"/>
    <w:rsid w:val="00976C7D"/>
    <w:rsid w:val="009812B9"/>
    <w:rsid w:val="009826D3"/>
    <w:rsid w:val="0098285B"/>
    <w:rsid w:val="00982BA4"/>
    <w:rsid w:val="00982F9B"/>
    <w:rsid w:val="00987C40"/>
    <w:rsid w:val="00991085"/>
    <w:rsid w:val="0099131E"/>
    <w:rsid w:val="009915AC"/>
    <w:rsid w:val="00991E73"/>
    <w:rsid w:val="009924A7"/>
    <w:rsid w:val="00993922"/>
    <w:rsid w:val="00994AA1"/>
    <w:rsid w:val="00995BA1"/>
    <w:rsid w:val="0099742C"/>
    <w:rsid w:val="009A007F"/>
    <w:rsid w:val="009A1116"/>
    <w:rsid w:val="009A1CBC"/>
    <w:rsid w:val="009A3E53"/>
    <w:rsid w:val="009B0510"/>
    <w:rsid w:val="009B344C"/>
    <w:rsid w:val="009B4377"/>
    <w:rsid w:val="009B58F9"/>
    <w:rsid w:val="009B757F"/>
    <w:rsid w:val="009B7EBD"/>
    <w:rsid w:val="009C55A9"/>
    <w:rsid w:val="009C60F6"/>
    <w:rsid w:val="009C79F0"/>
    <w:rsid w:val="009D3454"/>
    <w:rsid w:val="009D3976"/>
    <w:rsid w:val="009D5B71"/>
    <w:rsid w:val="009D5FAC"/>
    <w:rsid w:val="009D6A36"/>
    <w:rsid w:val="009E05EE"/>
    <w:rsid w:val="009E1DC4"/>
    <w:rsid w:val="009E5912"/>
    <w:rsid w:val="009F02E8"/>
    <w:rsid w:val="009F0E91"/>
    <w:rsid w:val="009F0EE3"/>
    <w:rsid w:val="009F7BCC"/>
    <w:rsid w:val="00A00A7D"/>
    <w:rsid w:val="00A0165E"/>
    <w:rsid w:val="00A02099"/>
    <w:rsid w:val="00A04918"/>
    <w:rsid w:val="00A0554B"/>
    <w:rsid w:val="00A05E14"/>
    <w:rsid w:val="00A065BC"/>
    <w:rsid w:val="00A06BFA"/>
    <w:rsid w:val="00A1055C"/>
    <w:rsid w:val="00A105D7"/>
    <w:rsid w:val="00A10EE1"/>
    <w:rsid w:val="00A131C5"/>
    <w:rsid w:val="00A134F2"/>
    <w:rsid w:val="00A22817"/>
    <w:rsid w:val="00A2343B"/>
    <w:rsid w:val="00A25CB8"/>
    <w:rsid w:val="00A2761E"/>
    <w:rsid w:val="00A313A2"/>
    <w:rsid w:val="00A31BCC"/>
    <w:rsid w:val="00A32982"/>
    <w:rsid w:val="00A32C64"/>
    <w:rsid w:val="00A32FAB"/>
    <w:rsid w:val="00A34653"/>
    <w:rsid w:val="00A34865"/>
    <w:rsid w:val="00A3686E"/>
    <w:rsid w:val="00A3731F"/>
    <w:rsid w:val="00A42A11"/>
    <w:rsid w:val="00A42D0E"/>
    <w:rsid w:val="00A43D1C"/>
    <w:rsid w:val="00A56F77"/>
    <w:rsid w:val="00A570E4"/>
    <w:rsid w:val="00A629D4"/>
    <w:rsid w:val="00A67E62"/>
    <w:rsid w:val="00A71DC5"/>
    <w:rsid w:val="00A72F0D"/>
    <w:rsid w:val="00A73090"/>
    <w:rsid w:val="00A73531"/>
    <w:rsid w:val="00A73737"/>
    <w:rsid w:val="00A741BF"/>
    <w:rsid w:val="00A74F5F"/>
    <w:rsid w:val="00A7573D"/>
    <w:rsid w:val="00A817FE"/>
    <w:rsid w:val="00A8183C"/>
    <w:rsid w:val="00A85073"/>
    <w:rsid w:val="00A90FA3"/>
    <w:rsid w:val="00A91420"/>
    <w:rsid w:val="00A91B86"/>
    <w:rsid w:val="00A923C1"/>
    <w:rsid w:val="00A930C9"/>
    <w:rsid w:val="00A9370F"/>
    <w:rsid w:val="00A93AA9"/>
    <w:rsid w:val="00A93BE3"/>
    <w:rsid w:val="00A945D0"/>
    <w:rsid w:val="00A96633"/>
    <w:rsid w:val="00AA001F"/>
    <w:rsid w:val="00AA204E"/>
    <w:rsid w:val="00AA21B4"/>
    <w:rsid w:val="00AA2DAA"/>
    <w:rsid w:val="00AA3782"/>
    <w:rsid w:val="00AA5AE3"/>
    <w:rsid w:val="00AA7C7B"/>
    <w:rsid w:val="00AB0325"/>
    <w:rsid w:val="00AB3708"/>
    <w:rsid w:val="00AC0BA5"/>
    <w:rsid w:val="00AC29F7"/>
    <w:rsid w:val="00AC3189"/>
    <w:rsid w:val="00AC436E"/>
    <w:rsid w:val="00AC6BCB"/>
    <w:rsid w:val="00AC791B"/>
    <w:rsid w:val="00AD00C2"/>
    <w:rsid w:val="00AD1529"/>
    <w:rsid w:val="00AD2DE8"/>
    <w:rsid w:val="00AD3CCB"/>
    <w:rsid w:val="00AD430E"/>
    <w:rsid w:val="00AE0B5E"/>
    <w:rsid w:val="00AE7649"/>
    <w:rsid w:val="00AE7800"/>
    <w:rsid w:val="00AF1C96"/>
    <w:rsid w:val="00AF2E7D"/>
    <w:rsid w:val="00AF322E"/>
    <w:rsid w:val="00AF37B2"/>
    <w:rsid w:val="00AF4FAF"/>
    <w:rsid w:val="00AF654C"/>
    <w:rsid w:val="00AF6810"/>
    <w:rsid w:val="00AF6DA5"/>
    <w:rsid w:val="00B009A8"/>
    <w:rsid w:val="00B04960"/>
    <w:rsid w:val="00B138C6"/>
    <w:rsid w:val="00B20377"/>
    <w:rsid w:val="00B21252"/>
    <w:rsid w:val="00B221A9"/>
    <w:rsid w:val="00B22D7D"/>
    <w:rsid w:val="00B239B4"/>
    <w:rsid w:val="00B33AF4"/>
    <w:rsid w:val="00B35230"/>
    <w:rsid w:val="00B40ED0"/>
    <w:rsid w:val="00B41075"/>
    <w:rsid w:val="00B44F3E"/>
    <w:rsid w:val="00B5002F"/>
    <w:rsid w:val="00B50772"/>
    <w:rsid w:val="00B540CA"/>
    <w:rsid w:val="00B54440"/>
    <w:rsid w:val="00B61B20"/>
    <w:rsid w:val="00B6587E"/>
    <w:rsid w:val="00B66301"/>
    <w:rsid w:val="00B66639"/>
    <w:rsid w:val="00B71C88"/>
    <w:rsid w:val="00B736D0"/>
    <w:rsid w:val="00B75303"/>
    <w:rsid w:val="00B75862"/>
    <w:rsid w:val="00B75C4F"/>
    <w:rsid w:val="00B76341"/>
    <w:rsid w:val="00B807C1"/>
    <w:rsid w:val="00B80BF9"/>
    <w:rsid w:val="00B812D6"/>
    <w:rsid w:val="00B84C19"/>
    <w:rsid w:val="00B85FF3"/>
    <w:rsid w:val="00B90532"/>
    <w:rsid w:val="00B94A05"/>
    <w:rsid w:val="00B94AC8"/>
    <w:rsid w:val="00BA170A"/>
    <w:rsid w:val="00BA2B9F"/>
    <w:rsid w:val="00BA3655"/>
    <w:rsid w:val="00BB204D"/>
    <w:rsid w:val="00BB2FBC"/>
    <w:rsid w:val="00BB35D2"/>
    <w:rsid w:val="00BB3BAD"/>
    <w:rsid w:val="00BB566A"/>
    <w:rsid w:val="00BB6E6C"/>
    <w:rsid w:val="00BC3AEB"/>
    <w:rsid w:val="00BC4D8E"/>
    <w:rsid w:val="00BC56A8"/>
    <w:rsid w:val="00BC76FB"/>
    <w:rsid w:val="00BC7D0D"/>
    <w:rsid w:val="00BC7EB0"/>
    <w:rsid w:val="00BD2559"/>
    <w:rsid w:val="00BD4184"/>
    <w:rsid w:val="00BE04C2"/>
    <w:rsid w:val="00BE3A42"/>
    <w:rsid w:val="00BE4CDB"/>
    <w:rsid w:val="00BF0799"/>
    <w:rsid w:val="00BF4A8E"/>
    <w:rsid w:val="00C02E11"/>
    <w:rsid w:val="00C0388E"/>
    <w:rsid w:val="00C05387"/>
    <w:rsid w:val="00C058A6"/>
    <w:rsid w:val="00C05AB6"/>
    <w:rsid w:val="00C05C06"/>
    <w:rsid w:val="00C06A2B"/>
    <w:rsid w:val="00C1042D"/>
    <w:rsid w:val="00C16B7B"/>
    <w:rsid w:val="00C2064F"/>
    <w:rsid w:val="00C25461"/>
    <w:rsid w:val="00C255B9"/>
    <w:rsid w:val="00C25820"/>
    <w:rsid w:val="00C26B60"/>
    <w:rsid w:val="00C2738C"/>
    <w:rsid w:val="00C313CB"/>
    <w:rsid w:val="00C34D7C"/>
    <w:rsid w:val="00C34E30"/>
    <w:rsid w:val="00C36162"/>
    <w:rsid w:val="00C45B1E"/>
    <w:rsid w:val="00C50964"/>
    <w:rsid w:val="00C5112F"/>
    <w:rsid w:val="00C52D12"/>
    <w:rsid w:val="00C55BB8"/>
    <w:rsid w:val="00C5747C"/>
    <w:rsid w:val="00C628EF"/>
    <w:rsid w:val="00C635D2"/>
    <w:rsid w:val="00C638C1"/>
    <w:rsid w:val="00C669B4"/>
    <w:rsid w:val="00C71A97"/>
    <w:rsid w:val="00C74D00"/>
    <w:rsid w:val="00C75CFB"/>
    <w:rsid w:val="00C76547"/>
    <w:rsid w:val="00C77030"/>
    <w:rsid w:val="00C80597"/>
    <w:rsid w:val="00C80BE9"/>
    <w:rsid w:val="00C80DA2"/>
    <w:rsid w:val="00C80DD7"/>
    <w:rsid w:val="00C8420A"/>
    <w:rsid w:val="00C90C6E"/>
    <w:rsid w:val="00C93F29"/>
    <w:rsid w:val="00C943EF"/>
    <w:rsid w:val="00C95379"/>
    <w:rsid w:val="00CA752D"/>
    <w:rsid w:val="00CB0BEA"/>
    <w:rsid w:val="00CB1B32"/>
    <w:rsid w:val="00CB3559"/>
    <w:rsid w:val="00CB3C7E"/>
    <w:rsid w:val="00CB3E54"/>
    <w:rsid w:val="00CB466F"/>
    <w:rsid w:val="00CB5D6A"/>
    <w:rsid w:val="00CC0F22"/>
    <w:rsid w:val="00CC377E"/>
    <w:rsid w:val="00CC5282"/>
    <w:rsid w:val="00CD2192"/>
    <w:rsid w:val="00CD4D14"/>
    <w:rsid w:val="00CD53DF"/>
    <w:rsid w:val="00CE00A5"/>
    <w:rsid w:val="00CE0339"/>
    <w:rsid w:val="00CE422C"/>
    <w:rsid w:val="00CE4C65"/>
    <w:rsid w:val="00CE5926"/>
    <w:rsid w:val="00CF150F"/>
    <w:rsid w:val="00CF356F"/>
    <w:rsid w:val="00CF4946"/>
    <w:rsid w:val="00D006C1"/>
    <w:rsid w:val="00D01EA0"/>
    <w:rsid w:val="00D03276"/>
    <w:rsid w:val="00D03FFB"/>
    <w:rsid w:val="00D05AE3"/>
    <w:rsid w:val="00D0668C"/>
    <w:rsid w:val="00D06F30"/>
    <w:rsid w:val="00D1170A"/>
    <w:rsid w:val="00D12BC1"/>
    <w:rsid w:val="00D14737"/>
    <w:rsid w:val="00D15A7F"/>
    <w:rsid w:val="00D16472"/>
    <w:rsid w:val="00D177AB"/>
    <w:rsid w:val="00D25601"/>
    <w:rsid w:val="00D31EE5"/>
    <w:rsid w:val="00D32AB6"/>
    <w:rsid w:val="00D33A83"/>
    <w:rsid w:val="00D33BA1"/>
    <w:rsid w:val="00D33F2C"/>
    <w:rsid w:val="00D4354F"/>
    <w:rsid w:val="00D43BCF"/>
    <w:rsid w:val="00D46FF7"/>
    <w:rsid w:val="00D47FB9"/>
    <w:rsid w:val="00D535A3"/>
    <w:rsid w:val="00D5450F"/>
    <w:rsid w:val="00D55C95"/>
    <w:rsid w:val="00D61074"/>
    <w:rsid w:val="00D625D1"/>
    <w:rsid w:val="00D628B9"/>
    <w:rsid w:val="00D77156"/>
    <w:rsid w:val="00D772EC"/>
    <w:rsid w:val="00D81F84"/>
    <w:rsid w:val="00D83518"/>
    <w:rsid w:val="00D8532F"/>
    <w:rsid w:val="00D86D68"/>
    <w:rsid w:val="00D87692"/>
    <w:rsid w:val="00D87881"/>
    <w:rsid w:val="00D928AB"/>
    <w:rsid w:val="00D93465"/>
    <w:rsid w:val="00D9388F"/>
    <w:rsid w:val="00D94201"/>
    <w:rsid w:val="00D949A1"/>
    <w:rsid w:val="00D94A0B"/>
    <w:rsid w:val="00D96A29"/>
    <w:rsid w:val="00DA0D59"/>
    <w:rsid w:val="00DA1278"/>
    <w:rsid w:val="00DA3517"/>
    <w:rsid w:val="00DA4614"/>
    <w:rsid w:val="00DB036A"/>
    <w:rsid w:val="00DB0AD5"/>
    <w:rsid w:val="00DB2895"/>
    <w:rsid w:val="00DB2F78"/>
    <w:rsid w:val="00DB6F0A"/>
    <w:rsid w:val="00DC22FB"/>
    <w:rsid w:val="00DC32E6"/>
    <w:rsid w:val="00DC5B5A"/>
    <w:rsid w:val="00DC6A61"/>
    <w:rsid w:val="00DD0D07"/>
    <w:rsid w:val="00DD2469"/>
    <w:rsid w:val="00DD5EA9"/>
    <w:rsid w:val="00DE1DAB"/>
    <w:rsid w:val="00DE370F"/>
    <w:rsid w:val="00DE40EB"/>
    <w:rsid w:val="00DE6406"/>
    <w:rsid w:val="00DE7D9A"/>
    <w:rsid w:val="00DF2DA9"/>
    <w:rsid w:val="00DF4836"/>
    <w:rsid w:val="00DF7FDA"/>
    <w:rsid w:val="00E00B04"/>
    <w:rsid w:val="00E013D5"/>
    <w:rsid w:val="00E01E62"/>
    <w:rsid w:val="00E02693"/>
    <w:rsid w:val="00E026E1"/>
    <w:rsid w:val="00E028D1"/>
    <w:rsid w:val="00E02D2A"/>
    <w:rsid w:val="00E03440"/>
    <w:rsid w:val="00E0344F"/>
    <w:rsid w:val="00E04AA4"/>
    <w:rsid w:val="00E0510D"/>
    <w:rsid w:val="00E05603"/>
    <w:rsid w:val="00E072BB"/>
    <w:rsid w:val="00E07C06"/>
    <w:rsid w:val="00E128B7"/>
    <w:rsid w:val="00E12E00"/>
    <w:rsid w:val="00E15223"/>
    <w:rsid w:val="00E239CC"/>
    <w:rsid w:val="00E2506F"/>
    <w:rsid w:val="00E25E6C"/>
    <w:rsid w:val="00E26B77"/>
    <w:rsid w:val="00E359F3"/>
    <w:rsid w:val="00E36726"/>
    <w:rsid w:val="00E4041F"/>
    <w:rsid w:val="00E40686"/>
    <w:rsid w:val="00E42AD7"/>
    <w:rsid w:val="00E44FE5"/>
    <w:rsid w:val="00E5073F"/>
    <w:rsid w:val="00E53F50"/>
    <w:rsid w:val="00E55B56"/>
    <w:rsid w:val="00E5757C"/>
    <w:rsid w:val="00E62D7B"/>
    <w:rsid w:val="00E636DA"/>
    <w:rsid w:val="00E750EB"/>
    <w:rsid w:val="00E827FB"/>
    <w:rsid w:val="00E83B21"/>
    <w:rsid w:val="00EA3E76"/>
    <w:rsid w:val="00EA4EF1"/>
    <w:rsid w:val="00EA5F8D"/>
    <w:rsid w:val="00EA7EAC"/>
    <w:rsid w:val="00EB12AD"/>
    <w:rsid w:val="00EB2202"/>
    <w:rsid w:val="00EB54AD"/>
    <w:rsid w:val="00EB5EA7"/>
    <w:rsid w:val="00EB6CB1"/>
    <w:rsid w:val="00EB796E"/>
    <w:rsid w:val="00EC1374"/>
    <w:rsid w:val="00EC196A"/>
    <w:rsid w:val="00EC1E16"/>
    <w:rsid w:val="00EC376B"/>
    <w:rsid w:val="00EC7E7F"/>
    <w:rsid w:val="00ED286F"/>
    <w:rsid w:val="00ED435A"/>
    <w:rsid w:val="00ED569B"/>
    <w:rsid w:val="00ED5B54"/>
    <w:rsid w:val="00EE0D53"/>
    <w:rsid w:val="00EE12CC"/>
    <w:rsid w:val="00EF3B2F"/>
    <w:rsid w:val="00EF5461"/>
    <w:rsid w:val="00EF7F1F"/>
    <w:rsid w:val="00F00C2D"/>
    <w:rsid w:val="00F015BA"/>
    <w:rsid w:val="00F021EA"/>
    <w:rsid w:val="00F04539"/>
    <w:rsid w:val="00F109FF"/>
    <w:rsid w:val="00F120F9"/>
    <w:rsid w:val="00F12EB5"/>
    <w:rsid w:val="00F1379B"/>
    <w:rsid w:val="00F1525D"/>
    <w:rsid w:val="00F214B7"/>
    <w:rsid w:val="00F21532"/>
    <w:rsid w:val="00F230A0"/>
    <w:rsid w:val="00F23571"/>
    <w:rsid w:val="00F2381C"/>
    <w:rsid w:val="00F26291"/>
    <w:rsid w:val="00F300B1"/>
    <w:rsid w:val="00F306AA"/>
    <w:rsid w:val="00F31E11"/>
    <w:rsid w:val="00F36098"/>
    <w:rsid w:val="00F4071B"/>
    <w:rsid w:val="00F432A0"/>
    <w:rsid w:val="00F46E99"/>
    <w:rsid w:val="00F55B17"/>
    <w:rsid w:val="00F55DA0"/>
    <w:rsid w:val="00F60862"/>
    <w:rsid w:val="00F6192B"/>
    <w:rsid w:val="00F62423"/>
    <w:rsid w:val="00F628D4"/>
    <w:rsid w:val="00F638D5"/>
    <w:rsid w:val="00F65629"/>
    <w:rsid w:val="00F65D91"/>
    <w:rsid w:val="00F70F92"/>
    <w:rsid w:val="00F71069"/>
    <w:rsid w:val="00F765D0"/>
    <w:rsid w:val="00F80218"/>
    <w:rsid w:val="00F81DD9"/>
    <w:rsid w:val="00F834EF"/>
    <w:rsid w:val="00F84594"/>
    <w:rsid w:val="00F84C48"/>
    <w:rsid w:val="00F90B32"/>
    <w:rsid w:val="00F91251"/>
    <w:rsid w:val="00F95871"/>
    <w:rsid w:val="00FA050C"/>
    <w:rsid w:val="00FA0997"/>
    <w:rsid w:val="00FA1B6C"/>
    <w:rsid w:val="00FA3134"/>
    <w:rsid w:val="00FA732A"/>
    <w:rsid w:val="00FB044B"/>
    <w:rsid w:val="00FB04E8"/>
    <w:rsid w:val="00FB294D"/>
    <w:rsid w:val="00FB4B72"/>
    <w:rsid w:val="00FC015D"/>
    <w:rsid w:val="00FC13E5"/>
    <w:rsid w:val="00FC3CFC"/>
    <w:rsid w:val="00FD0788"/>
    <w:rsid w:val="00FD3197"/>
    <w:rsid w:val="00FD6074"/>
    <w:rsid w:val="00FE04C5"/>
    <w:rsid w:val="00FE133D"/>
    <w:rsid w:val="00FE3A6B"/>
    <w:rsid w:val="00FE423E"/>
    <w:rsid w:val="00FE5630"/>
    <w:rsid w:val="00FF3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A"/>
  </w:style>
  <w:style w:type="paragraph" w:styleId="1">
    <w:name w:val="heading 1"/>
    <w:basedOn w:val="a"/>
    <w:next w:val="a"/>
    <w:link w:val="10"/>
    <w:uiPriority w:val="99"/>
    <w:qFormat/>
    <w:rsid w:val="003362BA"/>
    <w:pPr>
      <w:keepNext/>
      <w:spacing w:line="240" w:lineRule="auto"/>
      <w:ind w:firstLine="318"/>
      <w:jc w:val="left"/>
      <w:outlineLvl w:val="0"/>
    </w:pPr>
    <w:rPr>
      <w:rFonts w:ascii="Calibri" w:eastAsia="Times New Roman" w:hAnsi="Calibri" w:cs="Calibri"/>
      <w:b/>
      <w:bCs/>
      <w:sz w:val="28"/>
      <w:szCs w:val="28"/>
      <w:lang w:eastAsia="ru-RU"/>
    </w:rPr>
  </w:style>
  <w:style w:type="paragraph" w:styleId="4">
    <w:name w:val="heading 4"/>
    <w:basedOn w:val="a"/>
    <w:next w:val="a"/>
    <w:link w:val="40"/>
    <w:uiPriority w:val="9"/>
    <w:semiHidden/>
    <w:unhideWhenUsed/>
    <w:qFormat/>
    <w:rsid w:val="000835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2BA"/>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3362B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3362B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362BA"/>
    <w:pPr>
      <w:widowControl w:val="0"/>
      <w:autoSpaceDE w:val="0"/>
      <w:autoSpaceDN w:val="0"/>
      <w:spacing w:line="240" w:lineRule="auto"/>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3362BA"/>
    <w:rPr>
      <w:rFonts w:ascii="Calibri" w:eastAsia="Times New Roman" w:hAnsi="Calibri" w:cs="Calibri"/>
      <w:szCs w:val="20"/>
      <w:lang w:eastAsia="ru-RU"/>
    </w:rPr>
  </w:style>
  <w:style w:type="paragraph" w:styleId="a3">
    <w:name w:val="List Paragraph"/>
    <w:basedOn w:val="a"/>
    <w:uiPriority w:val="34"/>
    <w:qFormat/>
    <w:rsid w:val="003362BA"/>
    <w:pPr>
      <w:spacing w:after="200"/>
      <w:ind w:left="720"/>
      <w:contextualSpacing/>
      <w:jc w:val="left"/>
    </w:pPr>
  </w:style>
  <w:style w:type="paragraph" w:customStyle="1" w:styleId="11">
    <w:name w:val="ВК1"/>
    <w:basedOn w:val="a4"/>
    <w:uiPriority w:val="99"/>
    <w:rsid w:val="003362BA"/>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3362B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a4">
    <w:name w:val="header"/>
    <w:basedOn w:val="a"/>
    <w:link w:val="a6"/>
    <w:uiPriority w:val="99"/>
    <w:semiHidden/>
    <w:unhideWhenUsed/>
    <w:rsid w:val="003362BA"/>
    <w:pPr>
      <w:tabs>
        <w:tab w:val="center" w:pos="4677"/>
        <w:tab w:val="right" w:pos="9355"/>
      </w:tabs>
      <w:spacing w:line="240" w:lineRule="auto"/>
    </w:pPr>
  </w:style>
  <w:style w:type="character" w:customStyle="1" w:styleId="a6">
    <w:name w:val="Верхний колонтитул Знак"/>
    <w:basedOn w:val="a0"/>
    <w:link w:val="a4"/>
    <w:uiPriority w:val="99"/>
    <w:semiHidden/>
    <w:rsid w:val="003362BA"/>
  </w:style>
  <w:style w:type="paragraph" w:styleId="a7">
    <w:name w:val="Balloon Text"/>
    <w:basedOn w:val="a"/>
    <w:link w:val="a8"/>
    <w:uiPriority w:val="99"/>
    <w:semiHidden/>
    <w:unhideWhenUsed/>
    <w:rsid w:val="003362B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2BA"/>
    <w:rPr>
      <w:rFonts w:ascii="Tahoma" w:hAnsi="Tahoma" w:cs="Tahoma"/>
      <w:sz w:val="16"/>
      <w:szCs w:val="16"/>
    </w:rPr>
  </w:style>
  <w:style w:type="character" w:styleId="a9">
    <w:name w:val="Hyperlink"/>
    <w:basedOn w:val="a0"/>
    <w:uiPriority w:val="99"/>
    <w:unhideWhenUsed/>
    <w:rsid w:val="0031322E"/>
    <w:rPr>
      <w:color w:val="0000FF" w:themeColor="hyperlink"/>
      <w:u w:val="single"/>
    </w:rPr>
  </w:style>
  <w:style w:type="table" w:styleId="aa">
    <w:name w:val="Table Grid"/>
    <w:basedOn w:val="a1"/>
    <w:uiPriority w:val="59"/>
    <w:rsid w:val="0059509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620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628D4"/>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F628D4"/>
  </w:style>
  <w:style w:type="paragraph" w:styleId="HTML">
    <w:name w:val="HTML Preformatted"/>
    <w:basedOn w:val="a"/>
    <w:link w:val="HTML0"/>
    <w:uiPriority w:val="99"/>
    <w:unhideWhenUsed/>
    <w:rsid w:val="006E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E199D"/>
    <w:rPr>
      <w:rFonts w:ascii="Courier New" w:eastAsiaTheme="minorEastAsia" w:hAnsi="Courier New" w:cs="Courier New"/>
      <w:sz w:val="20"/>
      <w:szCs w:val="20"/>
      <w:lang w:eastAsia="ru-RU"/>
    </w:rPr>
  </w:style>
  <w:style w:type="paragraph" w:styleId="ad">
    <w:name w:val="Body Text"/>
    <w:basedOn w:val="a"/>
    <w:link w:val="ae"/>
    <w:uiPriority w:val="1"/>
    <w:qFormat/>
    <w:rsid w:val="00F021EA"/>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F021EA"/>
    <w:rPr>
      <w:rFonts w:ascii="Times New Roman" w:eastAsia="Times New Roman" w:hAnsi="Times New Roman"/>
      <w:sz w:val="28"/>
      <w:szCs w:val="28"/>
      <w:lang w:val="en-US"/>
    </w:rPr>
  </w:style>
  <w:style w:type="character" w:customStyle="1" w:styleId="40">
    <w:name w:val="Заголовок 4 Знак"/>
    <w:basedOn w:val="a0"/>
    <w:link w:val="4"/>
    <w:uiPriority w:val="9"/>
    <w:semiHidden/>
    <w:rsid w:val="000835AF"/>
    <w:rPr>
      <w:rFonts w:asciiTheme="majorHAnsi" w:eastAsiaTheme="majorEastAsia" w:hAnsiTheme="majorHAnsi" w:cstheme="majorBidi"/>
      <w:b/>
      <w:bCs/>
      <w:i/>
      <w:iCs/>
      <w:color w:val="4F81BD" w:themeColor="accent1"/>
    </w:rPr>
  </w:style>
  <w:style w:type="paragraph" w:styleId="af">
    <w:name w:val="Normal (Web)"/>
    <w:basedOn w:val="a"/>
    <w:uiPriority w:val="99"/>
    <w:semiHidden/>
    <w:unhideWhenUsed/>
    <w:rsid w:val="000835A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0">
    <w:name w:val="No Spacing"/>
    <w:uiPriority w:val="1"/>
    <w:qFormat/>
    <w:rsid w:val="00D05AE3"/>
    <w:pPr>
      <w:ind w:firstLine="567"/>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3648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248AF145C293890CBEA65CA6F74696669A8D8B14534EAF123C4D8A5DF23BC1EE558351DC06E6B4F33BC7856E08263A47243C5F1T9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0BA03-E014-4A03-A6A5-685B9550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14110</Words>
  <Characters>80427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cp:lastModifiedBy>
  <cp:revision>2</cp:revision>
  <cp:lastPrinted>2022-05-19T05:56:00Z</cp:lastPrinted>
  <dcterms:created xsi:type="dcterms:W3CDTF">2024-08-27T08:51:00Z</dcterms:created>
  <dcterms:modified xsi:type="dcterms:W3CDTF">2024-08-27T08:51:00Z</dcterms:modified>
</cp:coreProperties>
</file>