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63" w:rsidRDefault="0063772C" w:rsidP="0049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РАЛЬНИКОВСКАЯ </w:t>
      </w:r>
      <w:r w:rsidR="0049766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СЕЛЬСКАЯ ДУМА</w:t>
      </w:r>
    </w:p>
    <w:p w:rsidR="00497663" w:rsidRDefault="00497663" w:rsidP="0049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МАЛМЫЖСКОГО РАЙОНА  КИРОВСКОЙ ОБЛАСТИ </w:t>
      </w:r>
    </w:p>
    <w:p w:rsidR="00497663" w:rsidRDefault="0063772C" w:rsidP="0049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</w:t>
      </w:r>
      <w:r w:rsidR="004976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497663" w:rsidRDefault="00497663" w:rsidP="0049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7663" w:rsidRDefault="00497663" w:rsidP="0049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97663" w:rsidRDefault="0063772C" w:rsidP="0049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tbl>
      <w:tblPr>
        <w:tblW w:w="0" w:type="auto"/>
        <w:tblLook w:val="04A0"/>
      </w:tblPr>
      <w:tblGrid>
        <w:gridCol w:w="1645"/>
        <w:gridCol w:w="1909"/>
        <w:gridCol w:w="1913"/>
      </w:tblGrid>
      <w:tr w:rsidR="0063772C" w:rsidTr="0063772C"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772C" w:rsidRDefault="0063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909" w:type="dxa"/>
          </w:tcPr>
          <w:p w:rsidR="0063772C" w:rsidRDefault="0063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hideMark/>
          </w:tcPr>
          <w:p w:rsidR="0063772C" w:rsidRDefault="0063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497663" w:rsidRDefault="0063772C" w:rsidP="0049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13/4</w:t>
      </w:r>
    </w:p>
    <w:p w:rsidR="00497663" w:rsidRDefault="0063772C" w:rsidP="0049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Ральники</w:t>
      </w:r>
    </w:p>
    <w:p w:rsidR="00497663" w:rsidRDefault="00497663" w:rsidP="0049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663" w:rsidRDefault="00497663" w:rsidP="00497663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 утверждении положения об организации </w:t>
      </w:r>
    </w:p>
    <w:p w:rsidR="00497663" w:rsidRDefault="00497663" w:rsidP="00497663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ведения реестра муниципальной собственности </w:t>
      </w:r>
    </w:p>
    <w:p w:rsidR="00497663" w:rsidRDefault="0063772C" w:rsidP="00497663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 xml:space="preserve">Ральниковского </w:t>
      </w:r>
      <w:r w:rsidR="00497663">
        <w:rPr>
          <w:b/>
          <w:bCs/>
          <w:sz w:val="32"/>
          <w:szCs w:val="32"/>
        </w:rPr>
        <w:t xml:space="preserve">сельского поселения </w:t>
      </w:r>
    </w:p>
    <w:p w:rsidR="00497663" w:rsidRDefault="00497663" w:rsidP="00497663">
      <w:pPr>
        <w:pStyle w:val="a3"/>
        <w:ind w:firstLine="709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 xml:space="preserve">В соответствии с </w:t>
      </w:r>
      <w:hyperlink r:id="rId4" w:tgtFrame="_blank" w:history="1">
        <w:r>
          <w:rPr>
            <w:rStyle w:val="1"/>
            <w:sz w:val="28"/>
            <w:szCs w:val="28"/>
          </w:rPr>
          <w:t>Гражданским кодексом</w:t>
        </w:r>
      </w:hyperlink>
      <w:r>
        <w:rPr>
          <w:sz w:val="28"/>
          <w:szCs w:val="28"/>
        </w:rPr>
        <w:t xml:space="preserve"> Российской Федерации, Федеральным законом от </w:t>
      </w:r>
      <w:hyperlink r:id="rId5" w:tgtFrame="_blank" w:history="1">
        <w:r>
          <w:rPr>
            <w:rStyle w:val="1"/>
            <w:sz w:val="28"/>
            <w:szCs w:val="28"/>
          </w:rPr>
          <w:t>06.10.2003 № 131-ФЗ</w:t>
        </w:r>
      </w:hyperlink>
      <w:r>
        <w:rPr>
          <w:sz w:val="28"/>
          <w:szCs w:val="28"/>
        </w:rPr>
        <w:t xml:space="preserve"> «</w:t>
      </w:r>
      <w:hyperlink r:id="rId6" w:tgtFrame="_blank" w:history="1">
        <w:r>
          <w:rPr>
            <w:rStyle w:val="1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 xml:space="preserve">», Приказом Минэкономразвития Российской Федерации от </w:t>
      </w:r>
      <w:hyperlink r:id="rId7" w:tgtFrame="_blank" w:history="1">
        <w:r>
          <w:rPr>
            <w:rStyle w:val="1"/>
            <w:sz w:val="28"/>
            <w:szCs w:val="28"/>
          </w:rPr>
          <w:t>30.08.2011 № 424</w:t>
        </w:r>
      </w:hyperlink>
      <w:r>
        <w:rPr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имущества», </w:t>
      </w:r>
      <w:r>
        <w:rPr>
          <w:rStyle w:val="1"/>
          <w:sz w:val="28"/>
          <w:szCs w:val="28"/>
        </w:rPr>
        <w:t xml:space="preserve">Уставом </w:t>
      </w:r>
      <w:r w:rsidR="0063772C">
        <w:rPr>
          <w:sz w:val="28"/>
          <w:szCs w:val="28"/>
        </w:rPr>
        <w:t xml:space="preserve">Ральниковского </w:t>
      </w:r>
      <w:r w:rsidR="00392B62">
        <w:rPr>
          <w:sz w:val="28"/>
          <w:szCs w:val="28"/>
        </w:rPr>
        <w:t xml:space="preserve">  сель</w:t>
      </w:r>
      <w:r w:rsidR="0063772C">
        <w:rPr>
          <w:sz w:val="28"/>
          <w:szCs w:val="28"/>
        </w:rPr>
        <w:t xml:space="preserve">ского поселения  Ральниковская </w:t>
      </w:r>
      <w:r>
        <w:rPr>
          <w:sz w:val="28"/>
          <w:szCs w:val="28"/>
        </w:rPr>
        <w:t xml:space="preserve"> сельская Дума РЕШИЛА: 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Положение об организации ведения реестра муниципальной собственности муниципального образования </w:t>
      </w:r>
      <w:r w:rsidR="0063772C">
        <w:rPr>
          <w:sz w:val="28"/>
          <w:szCs w:val="28"/>
        </w:rPr>
        <w:t xml:space="preserve">Ральниковское </w:t>
      </w:r>
      <w:r w:rsidR="00392B6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Малмыжского района Кировской области согласно приложению.</w:t>
      </w:r>
    </w:p>
    <w:p w:rsidR="00497663" w:rsidRDefault="0063772C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Ральниковской </w:t>
      </w:r>
      <w:r w:rsidR="0049766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 от 29.06.2006 № 17</w:t>
      </w:r>
      <w:r w:rsidR="00497663">
        <w:rPr>
          <w:sz w:val="28"/>
          <w:szCs w:val="28"/>
        </w:rPr>
        <w:t xml:space="preserve">«Об утверждении Положения об учете и ведении реестра недвижимого имущества муниципальной собственности муниципального образования </w:t>
      </w:r>
      <w:r>
        <w:rPr>
          <w:sz w:val="28"/>
          <w:szCs w:val="28"/>
        </w:rPr>
        <w:t xml:space="preserve">Ральниковское </w:t>
      </w:r>
      <w:r w:rsidR="00392B62">
        <w:rPr>
          <w:sz w:val="28"/>
          <w:szCs w:val="28"/>
        </w:rPr>
        <w:t xml:space="preserve"> </w:t>
      </w:r>
      <w:r w:rsidR="00497663">
        <w:rPr>
          <w:sz w:val="28"/>
          <w:szCs w:val="28"/>
        </w:rPr>
        <w:t>сельское поселение Малмыжского района Кировской области» считать утратившим силу.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информационном бюллетене ор</w:t>
      </w:r>
      <w:r w:rsidR="00392B62">
        <w:rPr>
          <w:sz w:val="28"/>
          <w:szCs w:val="28"/>
        </w:rPr>
        <w:t>ганов местного са</w:t>
      </w:r>
      <w:r w:rsidR="0063772C">
        <w:rPr>
          <w:sz w:val="28"/>
          <w:szCs w:val="28"/>
        </w:rPr>
        <w:t xml:space="preserve">моуправления   Ральниковского </w:t>
      </w:r>
      <w:r>
        <w:rPr>
          <w:sz w:val="28"/>
          <w:szCs w:val="28"/>
        </w:rPr>
        <w:t xml:space="preserve"> сельского поселения.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63772C" w:rsidRDefault="0063772C" w:rsidP="00497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97663" w:rsidRDefault="008E6CD5" w:rsidP="00497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7663">
        <w:rPr>
          <w:sz w:val="28"/>
          <w:szCs w:val="28"/>
        </w:rPr>
        <w:t xml:space="preserve"> поселения            </w:t>
      </w:r>
      <w:r>
        <w:rPr>
          <w:sz w:val="28"/>
          <w:szCs w:val="28"/>
        </w:rPr>
        <w:t xml:space="preserve">      </w:t>
      </w:r>
      <w:r w:rsidR="0063772C">
        <w:rPr>
          <w:sz w:val="28"/>
          <w:szCs w:val="28"/>
        </w:rPr>
        <w:t xml:space="preserve">                                              Т.П.Демьянова</w:t>
      </w:r>
      <w:r>
        <w:rPr>
          <w:sz w:val="28"/>
          <w:szCs w:val="28"/>
        </w:rPr>
        <w:t xml:space="preserve">                                          </w:t>
      </w:r>
      <w:r w:rsidR="0063772C">
        <w:rPr>
          <w:sz w:val="28"/>
          <w:szCs w:val="28"/>
        </w:rPr>
        <w:t xml:space="preserve">                 </w:t>
      </w:r>
    </w:p>
    <w:p w:rsidR="00497663" w:rsidRDefault="0063772C" w:rsidP="0049766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 сельской  Думы                                          Н.В.Пьянкова</w:t>
      </w:r>
    </w:p>
    <w:p w:rsidR="00497663" w:rsidRDefault="00497663" w:rsidP="004976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7663" w:rsidRDefault="00497663" w:rsidP="004976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7663" w:rsidRDefault="00497663" w:rsidP="004976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7663" w:rsidRDefault="00497663" w:rsidP="004976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7663" w:rsidRDefault="00497663" w:rsidP="004976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7663" w:rsidRDefault="00497663" w:rsidP="004976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97663" w:rsidRDefault="00497663" w:rsidP="00497663">
      <w:pPr>
        <w:pStyle w:val="a3"/>
        <w:spacing w:before="0" w:beforeAutospacing="0" w:after="0" w:afterAutospacing="0"/>
        <w:ind w:left="623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497663" w:rsidRDefault="00497663" w:rsidP="00497663">
      <w:pPr>
        <w:pStyle w:val="a3"/>
        <w:spacing w:before="0" w:beforeAutospacing="0" w:after="0" w:afterAutospacing="0"/>
        <w:ind w:left="6237"/>
        <w:jc w:val="both"/>
        <w:rPr>
          <w:sz w:val="28"/>
          <w:szCs w:val="28"/>
        </w:rPr>
      </w:pPr>
    </w:p>
    <w:p w:rsidR="00497663" w:rsidRDefault="00497663" w:rsidP="00497663">
      <w:pPr>
        <w:pStyle w:val="a3"/>
        <w:spacing w:before="0" w:beforeAutospacing="0" w:after="0" w:afterAutospacing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97663" w:rsidRDefault="00497663" w:rsidP="00497663">
      <w:pPr>
        <w:pStyle w:val="a3"/>
        <w:spacing w:before="0" w:beforeAutospacing="0" w:after="0" w:afterAutospacing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63772C">
        <w:rPr>
          <w:sz w:val="28"/>
          <w:szCs w:val="28"/>
        </w:rPr>
        <w:t xml:space="preserve">  </w:t>
      </w:r>
    </w:p>
    <w:p w:rsidR="0063772C" w:rsidRDefault="0063772C" w:rsidP="00497663">
      <w:pPr>
        <w:pStyle w:val="a3"/>
        <w:spacing w:before="0" w:beforeAutospacing="0" w:after="0" w:afterAutospacing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Ральниковской</w:t>
      </w:r>
    </w:p>
    <w:p w:rsidR="00497663" w:rsidRDefault="00497663" w:rsidP="00497663">
      <w:pPr>
        <w:pStyle w:val="a3"/>
        <w:spacing w:before="0" w:beforeAutospacing="0" w:after="0" w:afterAutospacing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497663" w:rsidRDefault="0063772C" w:rsidP="00497663">
      <w:pPr>
        <w:pStyle w:val="a3"/>
        <w:spacing w:before="0" w:beforeAutospacing="0" w:after="0" w:afterAutospacing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 15.05.2024 №  1</w:t>
      </w:r>
      <w:r w:rsidR="00392B62">
        <w:rPr>
          <w:sz w:val="28"/>
          <w:szCs w:val="28"/>
        </w:rPr>
        <w:t>3</w:t>
      </w:r>
      <w:r w:rsidR="00497663">
        <w:rPr>
          <w:sz w:val="28"/>
          <w:szCs w:val="28"/>
        </w:rPr>
        <w:t xml:space="preserve"> </w:t>
      </w:r>
      <w:r>
        <w:rPr>
          <w:sz w:val="28"/>
          <w:szCs w:val="28"/>
        </w:rPr>
        <w:t>/4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организации ведения реестра муниципальной собственно</w:t>
      </w:r>
      <w:r w:rsidR="00392B62">
        <w:rPr>
          <w:b/>
          <w:bCs/>
          <w:sz w:val="28"/>
          <w:szCs w:val="28"/>
        </w:rPr>
        <w:t>сти муниципальн</w:t>
      </w:r>
      <w:r w:rsidR="0063772C">
        <w:rPr>
          <w:b/>
          <w:bCs/>
          <w:sz w:val="28"/>
          <w:szCs w:val="28"/>
        </w:rPr>
        <w:t xml:space="preserve">ого образования  Ральниковское </w:t>
      </w:r>
      <w:r w:rsidR="00392B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сельское поселение Малмыжского района Кировской области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об организации учета и ведении реестра му</w:t>
      </w:r>
      <w:r w:rsidR="00392B62">
        <w:rPr>
          <w:sz w:val="28"/>
          <w:szCs w:val="28"/>
        </w:rPr>
        <w:t>ниципальной</w:t>
      </w:r>
      <w:r w:rsidR="0063772C">
        <w:rPr>
          <w:sz w:val="28"/>
          <w:szCs w:val="28"/>
        </w:rPr>
        <w:t xml:space="preserve"> собственности  Ральниковского </w:t>
      </w:r>
      <w:r w:rsidR="00392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Малмыжского района Кировской области (далее Положение) устанавливает порядок учета муниципального имущества и ведении реестра муниципального имущества (далее - Реестр) в соответствии с законодательством Российской Федерации, нормативными правовыми актами Кировской области, </w:t>
      </w:r>
      <w:hyperlink r:id="rId8" w:tgtFrame="_blank" w:history="1">
        <w:r>
          <w:rPr>
            <w:rStyle w:val="1"/>
            <w:sz w:val="28"/>
            <w:szCs w:val="28"/>
          </w:rPr>
          <w:t>Уставом</w:t>
        </w:r>
      </w:hyperlink>
      <w:r w:rsidR="0063772C" w:rsidRPr="0063772C">
        <w:rPr>
          <w:sz w:val="28"/>
          <w:szCs w:val="28"/>
        </w:rPr>
        <w:t xml:space="preserve"> </w:t>
      </w:r>
      <w:r w:rsidR="0063772C">
        <w:rPr>
          <w:sz w:val="28"/>
          <w:szCs w:val="28"/>
        </w:rPr>
        <w:t>Ральниковского</w:t>
      </w:r>
      <w:r w:rsidR="006B2E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регулирующими отношения, возникающие при управлении и распоряжении муниципальным имуществом.</w:t>
      </w:r>
      <w:proofErr w:type="gramEnd"/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Основными целями ведения Реестра является организация единой системы учета, регистрации, отражения воспроизводства и движения имущества, находящегося в мун</w:t>
      </w:r>
      <w:r w:rsidR="006B2E54">
        <w:rPr>
          <w:sz w:val="28"/>
          <w:szCs w:val="28"/>
        </w:rPr>
        <w:t>иципального собственности</w:t>
      </w:r>
      <w:r w:rsidR="00392B62">
        <w:rPr>
          <w:sz w:val="28"/>
          <w:szCs w:val="28"/>
        </w:rPr>
        <w:t xml:space="preserve">  </w:t>
      </w:r>
      <w:r w:rsidR="0063772C">
        <w:rPr>
          <w:sz w:val="28"/>
          <w:szCs w:val="28"/>
        </w:rPr>
        <w:t>Ральниковского</w:t>
      </w:r>
      <w:r w:rsidR="00392B62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 Малмыжского района (далее – объекты муниципального собственности).</w:t>
      </w:r>
      <w:proofErr w:type="gramEnd"/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Собственником Реестра является </w:t>
      </w:r>
      <w:r w:rsidR="006B2E54">
        <w:rPr>
          <w:sz w:val="28"/>
          <w:szCs w:val="28"/>
        </w:rPr>
        <w:t xml:space="preserve">муниципальное образование </w:t>
      </w:r>
      <w:r w:rsidR="0063772C">
        <w:rPr>
          <w:sz w:val="28"/>
          <w:szCs w:val="28"/>
        </w:rPr>
        <w:t>Ральниковско</w:t>
      </w:r>
      <w:r w:rsidR="00392B62">
        <w:rPr>
          <w:sz w:val="28"/>
          <w:szCs w:val="28"/>
        </w:rPr>
        <w:t xml:space="preserve">е </w:t>
      </w:r>
      <w:r>
        <w:rPr>
          <w:sz w:val="28"/>
          <w:szCs w:val="28"/>
        </w:rPr>
        <w:t>сельское поселение.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Держателем Реест</w:t>
      </w:r>
      <w:r w:rsidR="006B2E54">
        <w:rPr>
          <w:sz w:val="28"/>
          <w:szCs w:val="28"/>
        </w:rPr>
        <w:t xml:space="preserve">ра является Администрация </w:t>
      </w:r>
      <w:r w:rsidR="0063772C">
        <w:rPr>
          <w:sz w:val="28"/>
          <w:szCs w:val="28"/>
        </w:rPr>
        <w:t>Ральниковского</w:t>
      </w:r>
      <w:r w:rsidR="00392B6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(далее Администрация), которая осуществляет формирование и ведение Реестра муниципальной собственности.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СТРУКТУРА РЕЕСТРА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Реестр представляет собой утвержденный и оформленный в порядке, определенным настоящим Положением, перечень объектов муниципальной собственности.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Реестр включает в себя </w:t>
      </w:r>
      <w:proofErr w:type="gramStart"/>
      <w:r>
        <w:rPr>
          <w:sz w:val="28"/>
          <w:szCs w:val="28"/>
        </w:rPr>
        <w:t>три основные базы</w:t>
      </w:r>
      <w:proofErr w:type="gramEnd"/>
      <w:r>
        <w:rPr>
          <w:sz w:val="28"/>
          <w:szCs w:val="28"/>
        </w:rPr>
        <w:t xml:space="preserve"> данных, которые содержат данные учета: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наименование недвижимого имущества;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(местоположение) недвижимого имущества;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муниципального недвижимого имущества;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кадастровой стоимости недвижимого имущества;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 муниципального недвижимого имущества;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движимого имущества;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 муниципального движимого имущества;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номинальной стоимости акций.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(местонахождение);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уставного фонда (для муниципальных унитарных предприятий);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Сведения об объектах учета в Реестре представляют собой основные характеристики муниципального имущества и определяются на основании: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 бухгалтерской отчетности;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данных технической инвентаризации: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данных государственной регистрации;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договоров о передаче имущества;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подтверждающих сведения о принадлежности, составе и стоимости имущества.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ПОРЯДОК ВЕДЕНИЯ РЕЕСТРА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Ведение Реестра означает выполнение следующих процедур: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объекта в Реестр,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исключение объекта из Реестра, 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внесение в Реестр изменившихся сведений об объекте.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Ведение Реестра осуществляется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Включение объекта в Реестр означает первичное внесение в Реестр сведений, предусмотренных разделом 2 настоящего Положения, объекту учета присваивается реестровый номер.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Заявление с приложением заверенных копий документов предос</w:t>
      </w:r>
      <w:r w:rsidR="00CC0619">
        <w:rPr>
          <w:sz w:val="28"/>
          <w:szCs w:val="28"/>
        </w:rPr>
        <w:t xml:space="preserve">тавляется в администрацию </w:t>
      </w:r>
      <w:r w:rsidR="0063772C">
        <w:rPr>
          <w:sz w:val="28"/>
          <w:szCs w:val="28"/>
        </w:rPr>
        <w:t xml:space="preserve">Ральниковского </w:t>
      </w:r>
      <w:r>
        <w:rPr>
          <w:sz w:val="28"/>
          <w:szCs w:val="28"/>
        </w:rPr>
        <w:t>сельского поселения в 2-х 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Сведения о создании администрацией сельского поселения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 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указанных документов предос</w:t>
      </w:r>
      <w:r w:rsidR="00CC0619">
        <w:rPr>
          <w:sz w:val="28"/>
          <w:szCs w:val="28"/>
        </w:rPr>
        <w:t xml:space="preserve">тавляются в администрацию </w:t>
      </w:r>
      <w:r w:rsidR="0063772C">
        <w:rPr>
          <w:sz w:val="28"/>
          <w:szCs w:val="28"/>
        </w:rPr>
        <w:t xml:space="preserve">Ральниковского </w:t>
      </w:r>
      <w:r>
        <w:rPr>
          <w:sz w:val="28"/>
          <w:szCs w:val="28"/>
        </w:rPr>
        <w:t>сельского поселения должностному лицу, ответственному за ведение реестра,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 xml:space="preserve">В случае, если установлено, что имущество не относится к объектам учета либо имущество не находится в собственности </w:t>
      </w:r>
      <w:r>
        <w:rPr>
          <w:sz w:val="28"/>
          <w:szCs w:val="28"/>
        </w:rPr>
        <w:lastRenderedPageBreak/>
        <w:t>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Исключение объекта из реестра означает прекращение наблюдения за объектом в связи с изменением его собственника или списанием имущества. Сведения об исключаемых из Реестра объектах сохраняются в Реестре с указанием на нового собственника, основание, время и способ получения им объекта в собственность и основание списания имущества.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Внесение иных изменений в Реестр производится по факту изменений характеристик объекта или юридического лица, за которым закреплено или которому передано право пользования муниципальным имуществом, а также по факту движения муниципального имущества.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Основанием для включения, исключения объектов из реестра, внесения иных изменений в Реестр являются правоустанавливающие документы или копии этих документов, оформленных в соответствии с законодательством Российской Федерации и законодательством Кировской области: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или иной законодательный акт Российской Федерации;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 или Распоряжение Президента Российской Федерации, Постановление Правительства Российской Федерации или иной принятый надлежащим образом акт исполнительно-распорядительного федерального органа государственной власти;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или иной законодательный акт Кировской области;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Кировской области;</w:t>
      </w:r>
    </w:p>
    <w:p w:rsidR="00497663" w:rsidRDefault="00392B62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Главы  </w:t>
      </w:r>
      <w:r w:rsidR="0063772C">
        <w:rPr>
          <w:sz w:val="28"/>
          <w:szCs w:val="28"/>
        </w:rPr>
        <w:t>Ральниковского</w:t>
      </w:r>
      <w:r>
        <w:rPr>
          <w:sz w:val="28"/>
          <w:szCs w:val="28"/>
        </w:rPr>
        <w:t xml:space="preserve"> </w:t>
      </w:r>
      <w:r w:rsidR="00497663">
        <w:rPr>
          <w:sz w:val="28"/>
          <w:szCs w:val="28"/>
        </w:rPr>
        <w:t xml:space="preserve"> сельского поселения;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вступившее в законную силу решение арбитражного суда, суда общей юрисдикции, мирового судьи;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заключенные в установленном порядке договоры о приобретении или отчуждении объектов муниципальной собственности.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Документы, на основании которых осуществляется ведение Реестра, являются неотъемлемой частью Реестра и хранятся в Администрации поселения.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 Муниципальное имущество, не внесенное в реестр, не может быть отчуждено или обременено.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 Необходимые для ведения Реестра информацию и документы Администрация вправе запрашивать и получать: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всех юридических (независимо от их организационно-правовой формы и ведомственной подчиненности) и физических лиц на территории сельского поселения (в т.ч. копии документов, подтверждающих их имущественные права);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Межрайонной ИФНС России № 4 по Кировской области сведения о регистрации, перерегистрации и ликвидации юридического лица.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ПОРЯДОК И УСЛОВИЯ ПРЕДОСТАВЛЕНИЯ ИНФОРМАЦИИ, СОДЕРЖАЩЕЙСЯ В РЕЕСТРЕ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Информация об объектах учета, содержащаяся в Реестре (далее информация) предоставляется администрацией по письменным запросам заинтересованных лиц.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Органам государственной власти, органам местного самоуправления, учреждениям юстиции, правоохранительным органам, муниципальным учреждениям и предприятиям и юридическим лицам, на балансе которых находится объект учета, информация и выписки из Реестра предоставляются Администрацией по надлежаще оформленному запросу (юридическим лицам – только по их объектам учета).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Иным лицам информация предоставляется Администрацией по их письменному заявлению при предоставлении физическим лицом документа, удостоверяющего личность.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Информация (или мотивированный отказ в ее предоставлении) выдаются заявителю в письменной форме в 10-тидневный срок со дня получения запроса.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97663" w:rsidRDefault="00497663" w:rsidP="004976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Администрация несет ответственность за сохранение баз данных Реестра и достоверность информации.</w:t>
      </w:r>
    </w:p>
    <w:p w:rsidR="00497663" w:rsidRDefault="00497663" w:rsidP="00497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619" w:rsidRDefault="00CC0619" w:rsidP="00497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</w:t>
      </w:r>
    </w:p>
    <w:p w:rsidR="00497663" w:rsidRDefault="00497663" w:rsidP="00497663"/>
    <w:p w:rsidR="00C42489" w:rsidRDefault="00C42489"/>
    <w:sectPr w:rsidR="00C42489" w:rsidSect="005D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663"/>
    <w:rsid w:val="001D6F39"/>
    <w:rsid w:val="00392B62"/>
    <w:rsid w:val="00497663"/>
    <w:rsid w:val="005D250E"/>
    <w:rsid w:val="0063772C"/>
    <w:rsid w:val="006B2E54"/>
    <w:rsid w:val="008E6CD5"/>
    <w:rsid w:val="00C42489"/>
    <w:rsid w:val="00CC0619"/>
    <w:rsid w:val="00E0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497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A995DC2-F244-4CD4-A591-1C649BA917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6F898A3E-EB9C-4D48-BDB7-4F71D28849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-search.minjust.ru:8080/bigs/showDocument.html?id=63D77A7C-196B-40AD-BFE9-C9EDF20A9C9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User</cp:lastModifiedBy>
  <cp:revision>2</cp:revision>
  <cp:lastPrinted>2022-01-14T13:00:00Z</cp:lastPrinted>
  <dcterms:created xsi:type="dcterms:W3CDTF">2024-05-22T10:42:00Z</dcterms:created>
  <dcterms:modified xsi:type="dcterms:W3CDTF">2024-05-22T10:42:00Z</dcterms:modified>
</cp:coreProperties>
</file>